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7C74" w14:textId="77777777" w:rsidR="00BB1590" w:rsidRPr="00B655C8" w:rsidRDefault="00BB1590" w:rsidP="00BB1590">
      <w:pPr>
        <w:rPr>
          <w:rStyle w:val="Intensieveverwijzing"/>
          <w:rFonts w:asciiTheme="majorHAnsi" w:hAnsiTheme="majorHAnsi"/>
          <w:color w:val="auto"/>
        </w:rPr>
      </w:pPr>
      <w:bookmarkStart w:id="0" w:name="_Toc384906788"/>
    </w:p>
    <w:p w14:paraId="25C0B145" w14:textId="77777777" w:rsidR="00BB1590" w:rsidRPr="00B655C8" w:rsidRDefault="00BB1590" w:rsidP="00BB1590">
      <w:pPr>
        <w:rPr>
          <w:rStyle w:val="Intensieveverwijzing"/>
          <w:rFonts w:asciiTheme="majorHAnsi" w:hAnsiTheme="majorHAnsi"/>
          <w:color w:val="auto"/>
        </w:rPr>
      </w:pPr>
    </w:p>
    <w:p w14:paraId="7E358A13" w14:textId="7FA5419C" w:rsidR="008B0412" w:rsidRPr="00B655C8" w:rsidRDefault="00BB1590" w:rsidP="00BB1590">
      <w:pPr>
        <w:rPr>
          <w:rStyle w:val="Intensieveverwijzing"/>
          <w:rFonts w:asciiTheme="majorHAnsi" w:hAnsiTheme="majorHAnsi"/>
        </w:rPr>
      </w:pPr>
      <w:r w:rsidRPr="00B655C8">
        <w:rPr>
          <w:rStyle w:val="Intensieveverwijzing"/>
          <w:rFonts w:asciiTheme="majorHAnsi" w:hAnsiTheme="majorHAnsi"/>
          <w:color w:val="auto"/>
        </w:rPr>
        <w:t>Aanmelding en</w:t>
      </w:r>
      <w:r w:rsidR="00F50342" w:rsidRPr="00B655C8">
        <w:rPr>
          <w:rStyle w:val="Intensieveverwijzing"/>
          <w:rFonts w:asciiTheme="majorHAnsi" w:hAnsiTheme="majorHAnsi"/>
          <w:color w:val="auto"/>
        </w:rPr>
        <w:t xml:space="preserve"> </w:t>
      </w:r>
      <w:r w:rsidR="00342409" w:rsidRPr="00B655C8">
        <w:rPr>
          <w:rStyle w:val="Intensieveverwijzing"/>
          <w:rFonts w:asciiTheme="majorHAnsi" w:hAnsiTheme="majorHAnsi"/>
          <w:color w:val="auto"/>
        </w:rPr>
        <w:t>B</w:t>
      </w:r>
      <w:r w:rsidR="00775258" w:rsidRPr="00B655C8">
        <w:rPr>
          <w:rStyle w:val="Intensieveverwijzing"/>
          <w:rFonts w:asciiTheme="majorHAnsi" w:hAnsiTheme="majorHAnsi"/>
          <w:color w:val="auto"/>
        </w:rPr>
        <w:t>ehandelingsovereenkomst</w:t>
      </w:r>
      <w:r w:rsidR="005C477A" w:rsidRPr="00B655C8">
        <w:rPr>
          <w:rStyle w:val="Intensieveverwijzing"/>
          <w:rFonts w:asciiTheme="majorHAnsi" w:hAnsiTheme="majorHAnsi"/>
          <w:color w:val="auto"/>
        </w:rPr>
        <w:t xml:space="preserve"> </w:t>
      </w:r>
      <w:r w:rsidR="00074338" w:rsidRPr="00B655C8">
        <w:rPr>
          <w:rStyle w:val="Intensieveverwijzing"/>
          <w:rFonts w:asciiTheme="majorHAnsi" w:hAnsiTheme="majorHAnsi"/>
          <w:color w:val="auto"/>
        </w:rPr>
        <w:t xml:space="preserve">kinderen </w:t>
      </w:r>
      <w:bookmarkEnd w:id="0"/>
      <w:r w:rsidR="004514AC" w:rsidRPr="00B655C8">
        <w:rPr>
          <w:rStyle w:val="Intensieveverwijzing"/>
          <w:rFonts w:asciiTheme="majorHAnsi" w:hAnsiTheme="majorHAnsi"/>
          <w:color w:val="auto"/>
        </w:rPr>
        <w:t>en jongeren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11"/>
        <w:gridCol w:w="6151"/>
      </w:tblGrid>
      <w:tr w:rsidR="00644963" w:rsidRPr="00B655C8" w14:paraId="63C28D4F" w14:textId="77777777" w:rsidTr="00D31F72">
        <w:tc>
          <w:tcPr>
            <w:tcW w:w="2911" w:type="dxa"/>
          </w:tcPr>
          <w:p w14:paraId="66FEE9B8" w14:textId="250A25F0" w:rsidR="00644963" w:rsidRPr="00B655C8" w:rsidRDefault="00644963" w:rsidP="006449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 xml:space="preserve">1. Therapeut </w:t>
            </w:r>
            <w:r w:rsidR="00D31F72" w:rsidRPr="00B655C8">
              <w:rPr>
                <w:rFonts w:asciiTheme="majorHAnsi" w:hAnsiTheme="majorHAnsi" w:cs="Tahoma"/>
                <w:sz w:val="24"/>
                <w:szCs w:val="24"/>
              </w:rPr>
              <w:t>Naam</w:t>
            </w:r>
            <w:r w:rsidRPr="00B655C8">
              <w:rPr>
                <w:rFonts w:asciiTheme="majorHAnsi" w:hAnsiTheme="majorHAnsi" w:cs="Tahoma"/>
                <w:sz w:val="24"/>
                <w:szCs w:val="24"/>
              </w:rPr>
              <w:br/>
              <w:t xml:space="preserve">Adres </w:t>
            </w:r>
            <w:r w:rsidRPr="00B655C8">
              <w:rPr>
                <w:rFonts w:asciiTheme="majorHAnsi" w:hAnsiTheme="majorHAnsi" w:cs="Tahoma"/>
                <w:sz w:val="24"/>
                <w:szCs w:val="24"/>
              </w:rPr>
              <w:br/>
            </w:r>
            <w:r w:rsidR="00BF5A77" w:rsidRPr="00B655C8">
              <w:rPr>
                <w:rFonts w:asciiTheme="majorHAnsi" w:hAnsiTheme="majorHAnsi" w:cs="Tahoma"/>
                <w:sz w:val="24"/>
                <w:szCs w:val="24"/>
              </w:rPr>
              <w:t>Postcode | Woonp</w:t>
            </w:r>
            <w:r w:rsidRPr="00B655C8">
              <w:rPr>
                <w:rFonts w:asciiTheme="majorHAnsi" w:hAnsiTheme="majorHAnsi" w:cs="Tahoma"/>
                <w:sz w:val="24"/>
                <w:szCs w:val="24"/>
              </w:rPr>
              <w:t xml:space="preserve">laats </w:t>
            </w:r>
            <w:r w:rsidRPr="00B655C8">
              <w:rPr>
                <w:rFonts w:asciiTheme="majorHAnsi" w:hAnsiTheme="majorHAnsi" w:cs="Tahoma"/>
                <w:sz w:val="24"/>
                <w:szCs w:val="24"/>
              </w:rPr>
              <w:br/>
              <w:t xml:space="preserve">Telefoonnummer </w:t>
            </w:r>
            <w:r w:rsidRPr="00B655C8">
              <w:rPr>
                <w:rFonts w:asciiTheme="majorHAnsi" w:hAnsiTheme="majorHAnsi" w:cs="Tahoma"/>
                <w:sz w:val="24"/>
                <w:szCs w:val="24"/>
              </w:rPr>
              <w:br/>
              <w:t>Email</w:t>
            </w:r>
            <w:r w:rsidRPr="00B655C8">
              <w:rPr>
                <w:rFonts w:asciiTheme="majorHAnsi" w:hAnsiTheme="majorHAnsi" w:cs="Tahoma"/>
                <w:sz w:val="24"/>
                <w:szCs w:val="24"/>
              </w:rPr>
              <w:br/>
              <w:t xml:space="preserve">Aangesloten bij </w:t>
            </w:r>
            <w:r w:rsidRPr="00B655C8">
              <w:rPr>
                <w:rFonts w:asciiTheme="majorHAnsi" w:hAnsiTheme="majorHAnsi" w:cs="Tahoma"/>
                <w:sz w:val="24"/>
                <w:szCs w:val="24"/>
              </w:rPr>
              <w:br/>
              <w:t>Persoonlijke AGB-code</w:t>
            </w:r>
            <w:r w:rsidRPr="00B655C8">
              <w:rPr>
                <w:rFonts w:asciiTheme="majorHAnsi" w:hAnsiTheme="majorHAnsi" w:cs="Tahoma"/>
                <w:sz w:val="24"/>
                <w:szCs w:val="24"/>
              </w:rPr>
              <w:br/>
              <w:t xml:space="preserve">Praktijk AGB-code </w:t>
            </w:r>
          </w:p>
        </w:tc>
        <w:tc>
          <w:tcPr>
            <w:tcW w:w="6151" w:type="dxa"/>
          </w:tcPr>
          <w:p w14:paraId="4F08D865" w14:textId="77777777" w:rsidR="00644963" w:rsidRPr="00B655C8" w:rsidRDefault="00D31F72" w:rsidP="006449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>Marleen Dekker Coaching en EMDR</w:t>
            </w:r>
            <w:r w:rsidR="00644963" w:rsidRPr="00B655C8">
              <w:rPr>
                <w:rFonts w:asciiTheme="majorHAnsi" w:hAnsiTheme="majorHAnsi" w:cs="Tahoma"/>
                <w:sz w:val="24"/>
                <w:szCs w:val="24"/>
              </w:rPr>
              <w:br/>
            </w:r>
            <w:r w:rsidRPr="00B655C8">
              <w:rPr>
                <w:rFonts w:asciiTheme="majorHAnsi" w:hAnsiTheme="majorHAnsi" w:cs="Tahoma"/>
                <w:sz w:val="24"/>
                <w:szCs w:val="24"/>
              </w:rPr>
              <w:t>Tulpenstraat 35</w:t>
            </w:r>
          </w:p>
          <w:p w14:paraId="5C592A8F" w14:textId="18517D0D" w:rsidR="00D31F72" w:rsidRPr="00B655C8" w:rsidRDefault="00D31F72" w:rsidP="006449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 xml:space="preserve">1723 WB Noord-Scharwoude </w:t>
            </w:r>
            <w:r w:rsidRPr="00B655C8">
              <w:rPr>
                <w:rFonts w:asciiTheme="majorHAnsi" w:hAnsiTheme="majorHAnsi" w:cs="Tahoma"/>
                <w:sz w:val="24"/>
                <w:szCs w:val="24"/>
              </w:rPr>
              <w:br/>
              <w:t>06-41475588</w:t>
            </w:r>
            <w:r w:rsidRPr="00B655C8">
              <w:rPr>
                <w:rFonts w:asciiTheme="majorHAnsi" w:hAnsiTheme="majorHAnsi" w:cs="Tahoma"/>
                <w:sz w:val="24"/>
                <w:szCs w:val="24"/>
              </w:rPr>
              <w:br/>
            </w:r>
            <w:hyperlink r:id="rId8" w:history="1">
              <w:r w:rsidRPr="00B655C8">
                <w:rPr>
                  <w:rStyle w:val="Hyperlink"/>
                  <w:rFonts w:asciiTheme="majorHAnsi" w:hAnsiTheme="majorHAnsi" w:cs="Tahoma"/>
                  <w:sz w:val="24"/>
                  <w:szCs w:val="24"/>
                </w:rPr>
                <w:t>info@marleen-dekker.nl</w:t>
              </w:r>
            </w:hyperlink>
            <w:r w:rsidRPr="00B655C8">
              <w:rPr>
                <w:rFonts w:asciiTheme="majorHAnsi" w:hAnsiTheme="majorHAnsi" w:cs="Tahoma"/>
                <w:sz w:val="24"/>
                <w:szCs w:val="24"/>
              </w:rPr>
              <w:br/>
              <w:t>NAP en SKJ</w:t>
            </w:r>
            <w:r w:rsidRPr="00B655C8">
              <w:rPr>
                <w:rFonts w:asciiTheme="majorHAnsi" w:hAnsiTheme="majorHAnsi" w:cs="Tahoma"/>
                <w:sz w:val="24"/>
                <w:szCs w:val="24"/>
              </w:rPr>
              <w:br/>
            </w:r>
            <w:r w:rsidR="00941AE6" w:rsidRPr="00B655C8">
              <w:rPr>
                <w:rFonts w:asciiTheme="majorHAnsi" w:hAnsiTheme="majorHAnsi" w:cs="Tahoma"/>
                <w:sz w:val="24"/>
                <w:szCs w:val="24"/>
              </w:rPr>
              <w:t>94103794</w:t>
            </w:r>
            <w:r w:rsidR="00941AE6" w:rsidRPr="00B655C8">
              <w:rPr>
                <w:rFonts w:asciiTheme="majorHAnsi" w:hAnsiTheme="majorHAnsi" w:cs="Tahoma"/>
                <w:sz w:val="24"/>
                <w:szCs w:val="24"/>
              </w:rPr>
              <w:br/>
              <w:t>94063693</w:t>
            </w:r>
          </w:p>
        </w:tc>
      </w:tr>
      <w:tr w:rsidR="00496CE6" w:rsidRPr="00B655C8" w14:paraId="08F4C6C8" w14:textId="77777777" w:rsidTr="00D31F72">
        <w:tc>
          <w:tcPr>
            <w:tcW w:w="2911" w:type="dxa"/>
          </w:tcPr>
          <w:p w14:paraId="2A2DB9D6" w14:textId="4117DDEE" w:rsidR="00496CE6" w:rsidRPr="00B655C8" w:rsidRDefault="00496CE6" w:rsidP="006449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>2. Cliënt Naam</w:t>
            </w:r>
          </w:p>
        </w:tc>
        <w:tc>
          <w:tcPr>
            <w:tcW w:w="6151" w:type="dxa"/>
          </w:tcPr>
          <w:p w14:paraId="373F0D7A" w14:textId="7100E4D3" w:rsidR="00496CE6" w:rsidRPr="00B655C8" w:rsidRDefault="00496CE6" w:rsidP="00644963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496CE6" w:rsidRPr="00B655C8" w14:paraId="4CF46ACB" w14:textId="77777777" w:rsidTr="00D31F72">
        <w:tc>
          <w:tcPr>
            <w:tcW w:w="2911" w:type="dxa"/>
          </w:tcPr>
          <w:p w14:paraId="029F7CA3" w14:textId="6E0B3F23" w:rsidR="00496CE6" w:rsidRPr="00B655C8" w:rsidRDefault="00496CE6" w:rsidP="006449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>Adres</w:t>
            </w:r>
          </w:p>
        </w:tc>
        <w:tc>
          <w:tcPr>
            <w:tcW w:w="6151" w:type="dxa"/>
          </w:tcPr>
          <w:p w14:paraId="3B7D3203" w14:textId="4A576538" w:rsidR="00496CE6" w:rsidRPr="00B655C8" w:rsidRDefault="00496CE6" w:rsidP="00644963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496CE6" w:rsidRPr="00B655C8" w14:paraId="5C3B7875" w14:textId="77777777" w:rsidTr="00D31F72">
        <w:tc>
          <w:tcPr>
            <w:tcW w:w="2911" w:type="dxa"/>
          </w:tcPr>
          <w:p w14:paraId="3D73817B" w14:textId="4082151B" w:rsidR="00496CE6" w:rsidRPr="00B655C8" w:rsidRDefault="00496CE6" w:rsidP="006449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>Postcode | Woonplaats</w:t>
            </w:r>
          </w:p>
        </w:tc>
        <w:tc>
          <w:tcPr>
            <w:tcW w:w="6151" w:type="dxa"/>
          </w:tcPr>
          <w:p w14:paraId="133B1258" w14:textId="15D2E4D8" w:rsidR="00496CE6" w:rsidRPr="00B655C8" w:rsidRDefault="00496CE6" w:rsidP="00644963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496CE6" w:rsidRPr="00B655C8" w14:paraId="03293E91" w14:textId="77777777" w:rsidTr="00D31F72">
        <w:tc>
          <w:tcPr>
            <w:tcW w:w="2911" w:type="dxa"/>
          </w:tcPr>
          <w:p w14:paraId="07EEEA85" w14:textId="17DE1DA5" w:rsidR="00496CE6" w:rsidRPr="00B655C8" w:rsidRDefault="00496CE6" w:rsidP="006449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>Geboren</w:t>
            </w:r>
          </w:p>
        </w:tc>
        <w:tc>
          <w:tcPr>
            <w:tcW w:w="6151" w:type="dxa"/>
          </w:tcPr>
          <w:p w14:paraId="73A7B074" w14:textId="77777777" w:rsidR="00496CE6" w:rsidRPr="00B655C8" w:rsidRDefault="00496CE6" w:rsidP="00644963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496CE6" w:rsidRPr="00B655C8" w14:paraId="4023B8DC" w14:textId="77777777" w:rsidTr="00D31F72">
        <w:tc>
          <w:tcPr>
            <w:tcW w:w="2911" w:type="dxa"/>
          </w:tcPr>
          <w:p w14:paraId="2C39E0AB" w14:textId="33FFD899" w:rsidR="00496CE6" w:rsidRPr="00B655C8" w:rsidRDefault="00496CE6" w:rsidP="006449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 xml:space="preserve">Geslacht </w:t>
            </w:r>
          </w:p>
        </w:tc>
        <w:tc>
          <w:tcPr>
            <w:tcW w:w="6151" w:type="dxa"/>
          </w:tcPr>
          <w:p w14:paraId="436CCDE6" w14:textId="06030E98" w:rsidR="00496CE6" w:rsidRPr="00B655C8" w:rsidRDefault="00496CE6" w:rsidP="006449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>Man / Vrouw/ vertel ik liever niet</w:t>
            </w:r>
          </w:p>
        </w:tc>
      </w:tr>
      <w:tr w:rsidR="00FA36C3" w:rsidRPr="00B655C8" w14:paraId="484736D7" w14:textId="77777777" w:rsidTr="00D31F72">
        <w:tc>
          <w:tcPr>
            <w:tcW w:w="2911" w:type="dxa"/>
          </w:tcPr>
          <w:p w14:paraId="0A69FCF6" w14:textId="64A6F3AD" w:rsidR="00FA36C3" w:rsidRPr="00B655C8" w:rsidRDefault="00FA36C3" w:rsidP="006449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>School en lee</w:t>
            </w:r>
            <w:r w:rsidR="00E36340" w:rsidRPr="00B655C8">
              <w:rPr>
                <w:rFonts w:asciiTheme="majorHAnsi" w:hAnsiTheme="majorHAnsi" w:cs="Tahoma"/>
                <w:sz w:val="24"/>
                <w:szCs w:val="24"/>
              </w:rPr>
              <w:t>rkracht</w:t>
            </w:r>
          </w:p>
        </w:tc>
        <w:tc>
          <w:tcPr>
            <w:tcW w:w="6151" w:type="dxa"/>
          </w:tcPr>
          <w:p w14:paraId="1F1A1FEB" w14:textId="77777777" w:rsidR="00FA36C3" w:rsidRPr="00B655C8" w:rsidRDefault="00FA36C3" w:rsidP="00644963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A565E8" w:rsidRPr="00B655C8" w14:paraId="77397065" w14:textId="77777777" w:rsidTr="00D31F72">
        <w:tc>
          <w:tcPr>
            <w:tcW w:w="2911" w:type="dxa"/>
          </w:tcPr>
          <w:p w14:paraId="616DD27F" w14:textId="32A6E829" w:rsidR="00A565E8" w:rsidRPr="00B655C8" w:rsidRDefault="00A565E8" w:rsidP="006449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>Verzekering maatschappij</w:t>
            </w:r>
          </w:p>
        </w:tc>
        <w:tc>
          <w:tcPr>
            <w:tcW w:w="6151" w:type="dxa"/>
          </w:tcPr>
          <w:p w14:paraId="4D314BE5" w14:textId="6CB9FC46" w:rsidR="00A565E8" w:rsidRPr="00B655C8" w:rsidRDefault="00A565E8" w:rsidP="006449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6509B2" w:rsidRPr="00B655C8" w14:paraId="631D31B8" w14:textId="77777777" w:rsidTr="00D31F72">
        <w:tc>
          <w:tcPr>
            <w:tcW w:w="2911" w:type="dxa"/>
          </w:tcPr>
          <w:p w14:paraId="18589ACE" w14:textId="36100CDB" w:rsidR="006509B2" w:rsidRPr="00B655C8" w:rsidRDefault="006509B2" w:rsidP="006449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>Verzekeringsnummer:</w:t>
            </w:r>
          </w:p>
        </w:tc>
        <w:tc>
          <w:tcPr>
            <w:tcW w:w="6151" w:type="dxa"/>
          </w:tcPr>
          <w:p w14:paraId="1A37A0B6" w14:textId="77777777" w:rsidR="006509B2" w:rsidRPr="00B655C8" w:rsidRDefault="006509B2" w:rsidP="00644963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6509B2" w:rsidRPr="00B655C8" w14:paraId="15D5A392" w14:textId="77777777" w:rsidTr="00D31F72">
        <w:tc>
          <w:tcPr>
            <w:tcW w:w="2911" w:type="dxa"/>
          </w:tcPr>
          <w:p w14:paraId="5EE84843" w14:textId="0D0B5BE9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>Aanvullend verzekerd?</w:t>
            </w:r>
          </w:p>
        </w:tc>
        <w:tc>
          <w:tcPr>
            <w:tcW w:w="6151" w:type="dxa"/>
          </w:tcPr>
          <w:p w14:paraId="1029274E" w14:textId="63C53F89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>Ja/Nee   Alternatieve geneeswijze ….. per dag met een maximaal van…….</w:t>
            </w:r>
          </w:p>
        </w:tc>
      </w:tr>
      <w:tr w:rsidR="006509B2" w:rsidRPr="00B655C8" w14:paraId="6A256829" w14:textId="77777777" w:rsidTr="00D31F72">
        <w:tc>
          <w:tcPr>
            <w:tcW w:w="2911" w:type="dxa"/>
          </w:tcPr>
          <w:p w14:paraId="26E3D04B" w14:textId="204CC221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>Naam ouder 1 met gezag</w:t>
            </w:r>
          </w:p>
        </w:tc>
        <w:tc>
          <w:tcPr>
            <w:tcW w:w="6151" w:type="dxa"/>
          </w:tcPr>
          <w:p w14:paraId="0CBA824C" w14:textId="34C00E0A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6509B2" w:rsidRPr="00B655C8" w14:paraId="15262768" w14:textId="77777777" w:rsidTr="00D31F72">
        <w:tc>
          <w:tcPr>
            <w:tcW w:w="2911" w:type="dxa"/>
          </w:tcPr>
          <w:p w14:paraId="50B77A3E" w14:textId="122FDF81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>Adres</w:t>
            </w:r>
          </w:p>
        </w:tc>
        <w:tc>
          <w:tcPr>
            <w:tcW w:w="6151" w:type="dxa"/>
          </w:tcPr>
          <w:p w14:paraId="29D96C8D" w14:textId="77777777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6509B2" w:rsidRPr="00B655C8" w14:paraId="5A530BBC" w14:textId="77777777" w:rsidTr="00D31F72">
        <w:tc>
          <w:tcPr>
            <w:tcW w:w="2911" w:type="dxa"/>
          </w:tcPr>
          <w:p w14:paraId="06C8B80B" w14:textId="6F7801C7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 xml:space="preserve">Postcode | Woonplaats </w:t>
            </w:r>
          </w:p>
        </w:tc>
        <w:tc>
          <w:tcPr>
            <w:tcW w:w="6151" w:type="dxa"/>
          </w:tcPr>
          <w:p w14:paraId="5D492666" w14:textId="77777777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6509B2" w:rsidRPr="00B655C8" w14:paraId="00099BDD" w14:textId="77777777" w:rsidTr="00D31F72">
        <w:tc>
          <w:tcPr>
            <w:tcW w:w="2911" w:type="dxa"/>
          </w:tcPr>
          <w:p w14:paraId="595185FA" w14:textId="6E4AE97D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>Telefoonnummer</w:t>
            </w:r>
          </w:p>
        </w:tc>
        <w:tc>
          <w:tcPr>
            <w:tcW w:w="6151" w:type="dxa"/>
          </w:tcPr>
          <w:p w14:paraId="278DA542" w14:textId="77777777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6509B2" w:rsidRPr="00B655C8" w14:paraId="3C24A9C6" w14:textId="77777777" w:rsidTr="00D31F72">
        <w:tc>
          <w:tcPr>
            <w:tcW w:w="2911" w:type="dxa"/>
          </w:tcPr>
          <w:p w14:paraId="6BA69A57" w14:textId="591187BF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 xml:space="preserve">Email </w:t>
            </w:r>
          </w:p>
        </w:tc>
        <w:tc>
          <w:tcPr>
            <w:tcW w:w="6151" w:type="dxa"/>
          </w:tcPr>
          <w:p w14:paraId="717BF9A2" w14:textId="77777777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6509B2" w:rsidRPr="00B655C8" w14:paraId="00639BF5" w14:textId="77777777" w:rsidTr="00D31F72">
        <w:tc>
          <w:tcPr>
            <w:tcW w:w="2911" w:type="dxa"/>
          </w:tcPr>
          <w:p w14:paraId="575366F1" w14:textId="7547EADA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>Naam ouder 2 met gezag</w:t>
            </w:r>
          </w:p>
        </w:tc>
        <w:tc>
          <w:tcPr>
            <w:tcW w:w="6151" w:type="dxa"/>
          </w:tcPr>
          <w:p w14:paraId="35A119B2" w14:textId="77777777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6509B2" w:rsidRPr="00B655C8" w14:paraId="26483CE7" w14:textId="77777777" w:rsidTr="00D31F72">
        <w:tc>
          <w:tcPr>
            <w:tcW w:w="2911" w:type="dxa"/>
          </w:tcPr>
          <w:p w14:paraId="36AA39D1" w14:textId="757A70D7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 xml:space="preserve">Adres </w:t>
            </w:r>
          </w:p>
        </w:tc>
        <w:tc>
          <w:tcPr>
            <w:tcW w:w="6151" w:type="dxa"/>
          </w:tcPr>
          <w:p w14:paraId="3B78D9CC" w14:textId="77777777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6509B2" w:rsidRPr="00B655C8" w14:paraId="69AB5498" w14:textId="77777777" w:rsidTr="00D31F72">
        <w:tc>
          <w:tcPr>
            <w:tcW w:w="2911" w:type="dxa"/>
          </w:tcPr>
          <w:p w14:paraId="22A60094" w14:textId="22575C31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 xml:space="preserve">Postcode | Woonplaats </w:t>
            </w:r>
          </w:p>
        </w:tc>
        <w:tc>
          <w:tcPr>
            <w:tcW w:w="6151" w:type="dxa"/>
          </w:tcPr>
          <w:p w14:paraId="5570F672" w14:textId="77777777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6509B2" w:rsidRPr="00B655C8" w14:paraId="63DBDFEF" w14:textId="77777777" w:rsidTr="00D31F72">
        <w:tc>
          <w:tcPr>
            <w:tcW w:w="2911" w:type="dxa"/>
          </w:tcPr>
          <w:p w14:paraId="58B7BA6E" w14:textId="0C57D293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 xml:space="preserve">Telefoonnummer </w:t>
            </w:r>
          </w:p>
        </w:tc>
        <w:tc>
          <w:tcPr>
            <w:tcW w:w="6151" w:type="dxa"/>
          </w:tcPr>
          <w:p w14:paraId="1B77F417" w14:textId="77777777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6509B2" w:rsidRPr="00B655C8" w14:paraId="7A192621" w14:textId="77777777" w:rsidTr="00D31F72">
        <w:tc>
          <w:tcPr>
            <w:tcW w:w="2911" w:type="dxa"/>
          </w:tcPr>
          <w:p w14:paraId="222218BE" w14:textId="3316538B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B655C8">
              <w:rPr>
                <w:rFonts w:asciiTheme="majorHAnsi" w:hAnsiTheme="majorHAnsi" w:cs="Tahoma"/>
                <w:sz w:val="24"/>
                <w:szCs w:val="24"/>
              </w:rPr>
              <w:t xml:space="preserve">Email </w:t>
            </w:r>
          </w:p>
        </w:tc>
        <w:tc>
          <w:tcPr>
            <w:tcW w:w="6151" w:type="dxa"/>
          </w:tcPr>
          <w:p w14:paraId="111BFF2D" w14:textId="77777777" w:rsidR="006509B2" w:rsidRPr="00B655C8" w:rsidRDefault="006509B2" w:rsidP="006509B2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</w:tbl>
    <w:p w14:paraId="474D1349" w14:textId="77777777" w:rsidR="00E36340" w:rsidRPr="00B655C8" w:rsidRDefault="00E36340" w:rsidP="003D0CFF">
      <w:pPr>
        <w:tabs>
          <w:tab w:val="left" w:pos="820"/>
        </w:tabs>
        <w:spacing w:after="0" w:line="240" w:lineRule="auto"/>
        <w:ind w:left="100" w:right="-20"/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</w:pPr>
    </w:p>
    <w:p w14:paraId="07E48384" w14:textId="77777777" w:rsidR="00E36340" w:rsidRPr="00B655C8" w:rsidRDefault="00E36340" w:rsidP="003D0CFF">
      <w:pPr>
        <w:tabs>
          <w:tab w:val="left" w:pos="820"/>
        </w:tabs>
        <w:spacing w:after="0" w:line="240" w:lineRule="auto"/>
        <w:ind w:left="100" w:right="-20"/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</w:pPr>
    </w:p>
    <w:p w14:paraId="7F1AA9F2" w14:textId="72E9A179" w:rsidR="004930B8" w:rsidRPr="00B655C8" w:rsidRDefault="002027A7" w:rsidP="003D0CFF">
      <w:pPr>
        <w:tabs>
          <w:tab w:val="left" w:pos="820"/>
        </w:tabs>
        <w:spacing w:after="0" w:line="240" w:lineRule="auto"/>
        <w:ind w:left="100" w:right="-20"/>
        <w:rPr>
          <w:rFonts w:asciiTheme="majorHAnsi" w:eastAsia="Times New Roman" w:hAnsiTheme="majorHAnsi" w:cs="Times New Roman"/>
          <w:spacing w:val="-5"/>
          <w:sz w:val="24"/>
          <w:szCs w:val="24"/>
        </w:rPr>
      </w:pPr>
      <w:r w:rsidRPr="00B655C8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1</w:t>
      </w:r>
      <w:r w:rsidRPr="00B655C8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Pr="00B655C8">
        <w:rPr>
          <w:rFonts w:asciiTheme="majorHAnsi" w:eastAsia="Times New Roman" w:hAnsiTheme="majorHAnsi" w:cs="Times New Roman"/>
          <w:b/>
          <w:bCs/>
          <w:spacing w:val="-42"/>
          <w:sz w:val="24"/>
          <w:szCs w:val="24"/>
        </w:rPr>
        <w:t xml:space="preserve"> </w:t>
      </w:r>
      <w:r w:rsidRPr="00B655C8">
        <w:rPr>
          <w:rFonts w:asciiTheme="majorHAnsi" w:eastAsia="Times New Roman" w:hAnsiTheme="majorHAnsi" w:cs="Times New Roman"/>
          <w:b/>
          <w:bCs/>
          <w:sz w:val="24"/>
          <w:szCs w:val="24"/>
        </w:rPr>
        <w:tab/>
      </w:r>
      <w:r w:rsidRPr="00B655C8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t>Persoonl</w:t>
      </w:r>
      <w:r w:rsidRPr="00B655C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</w:rPr>
        <w:t>i</w:t>
      </w:r>
      <w:r w:rsidRPr="00B655C8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t>j</w:t>
      </w:r>
      <w:r w:rsidRPr="00B655C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</w:rPr>
        <w:t>k</w:t>
      </w:r>
      <w:r w:rsidRPr="00B655C8">
        <w:rPr>
          <w:rFonts w:asciiTheme="majorHAnsi" w:eastAsia="Times New Roman" w:hAnsiTheme="majorHAnsi" w:cs="Times New Roman"/>
          <w:b/>
          <w:bCs/>
          <w:sz w:val="24"/>
          <w:szCs w:val="24"/>
        </w:rPr>
        <w:t>e</w:t>
      </w:r>
      <w:r w:rsidRPr="00B655C8">
        <w:rPr>
          <w:rFonts w:asciiTheme="majorHAnsi" w:eastAsia="Times New Roman" w:hAnsiTheme="majorHAnsi" w:cs="Times New Roman"/>
          <w:b/>
          <w:bCs/>
          <w:spacing w:val="-11"/>
          <w:sz w:val="24"/>
          <w:szCs w:val="24"/>
        </w:rPr>
        <w:t xml:space="preserve"> </w:t>
      </w:r>
      <w:r w:rsidRPr="00B655C8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t>omstan</w:t>
      </w:r>
      <w:r w:rsidRPr="00B655C8">
        <w:rPr>
          <w:rFonts w:asciiTheme="majorHAnsi" w:eastAsia="Times New Roman" w:hAnsiTheme="majorHAnsi" w:cs="Times New Roman"/>
          <w:b/>
          <w:bCs/>
          <w:sz w:val="24"/>
          <w:szCs w:val="24"/>
        </w:rPr>
        <w:t>d</w:t>
      </w:r>
      <w:r w:rsidRPr="00B655C8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t>ig</w:t>
      </w:r>
      <w:r w:rsidRPr="00B655C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</w:rPr>
        <w:t>h</w:t>
      </w:r>
      <w:r w:rsidRPr="00B655C8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t>eden</w:t>
      </w:r>
      <w:r w:rsidRPr="00B655C8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br/>
      </w:r>
      <w:r w:rsidRPr="00B655C8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tab/>
      </w:r>
      <w:r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 xml:space="preserve">Slikt </w:t>
      </w:r>
      <w:r w:rsidR="00A7417B"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 xml:space="preserve">uw kind </w:t>
      </w:r>
      <w:r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 xml:space="preserve">medicatie, en </w:t>
      </w:r>
      <w:proofErr w:type="spellStart"/>
      <w:r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>zoja</w:t>
      </w:r>
      <w:proofErr w:type="spellEnd"/>
      <w:r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 xml:space="preserve"> welke?</w:t>
      </w:r>
      <w:r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br/>
      </w:r>
      <w:r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ab/>
        <w:t>Heeft u</w:t>
      </w:r>
      <w:r w:rsidR="00A7417B"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>w kind</w:t>
      </w:r>
      <w:r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 xml:space="preserve"> eerder hulpverlening gehad?</w:t>
      </w:r>
      <w:r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br/>
      </w:r>
      <w:r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ab/>
        <w:t xml:space="preserve">Hoe is </w:t>
      </w:r>
      <w:r w:rsidR="00A7417B"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>jullie</w:t>
      </w:r>
      <w:r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 xml:space="preserve"> leefomgeving thuis</w:t>
      </w:r>
      <w:r w:rsidR="00A7417B"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 xml:space="preserve">? </w:t>
      </w:r>
      <w:r w:rsidR="004930B8"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>Ouders getrouwd/gescheiden/broers</w:t>
      </w:r>
      <w:r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>,</w:t>
      </w:r>
      <w:r w:rsidR="004930B8"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 xml:space="preserve"> zussen/huisdieren?</w:t>
      </w:r>
    </w:p>
    <w:p w14:paraId="5C7646F6" w14:textId="01C119FE" w:rsidR="002027A7" w:rsidRPr="00B655C8" w:rsidRDefault="004930B8" w:rsidP="003D0CFF">
      <w:pPr>
        <w:tabs>
          <w:tab w:val="left" w:pos="820"/>
        </w:tabs>
        <w:spacing w:after="0" w:line="240" w:lineRule="auto"/>
        <w:ind w:left="100" w:right="-20"/>
        <w:rPr>
          <w:rFonts w:asciiTheme="majorHAnsi" w:eastAsia="Times New Roman" w:hAnsiTheme="majorHAnsi" w:cs="Times New Roman"/>
          <w:sz w:val="24"/>
          <w:szCs w:val="24"/>
        </w:rPr>
      </w:pPr>
      <w:r w:rsidRPr="00B655C8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ab/>
      </w:r>
      <w:r w:rsidRPr="00B655C8">
        <w:rPr>
          <w:rFonts w:asciiTheme="majorHAnsi" w:eastAsia="Times New Roman" w:hAnsiTheme="majorHAnsi" w:cs="Times New Roman"/>
          <w:spacing w:val="-4"/>
          <w:sz w:val="24"/>
          <w:szCs w:val="24"/>
        </w:rPr>
        <w:t xml:space="preserve">Zit je op school, </w:t>
      </w:r>
      <w:r w:rsidR="00457D02" w:rsidRPr="00B655C8">
        <w:rPr>
          <w:rFonts w:asciiTheme="majorHAnsi" w:eastAsia="Times New Roman" w:hAnsiTheme="majorHAnsi" w:cs="Times New Roman"/>
          <w:spacing w:val="-4"/>
          <w:sz w:val="24"/>
          <w:szCs w:val="24"/>
        </w:rPr>
        <w:t>en zo ja, welke groep?</w:t>
      </w:r>
      <w:r w:rsidR="002027A7"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 xml:space="preserve">  </w:t>
      </w:r>
      <w:r w:rsidR="002027A7"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br/>
      </w:r>
    </w:p>
    <w:p w14:paraId="2F3D0BCD" w14:textId="77777777" w:rsidR="00457D02" w:rsidRPr="00B655C8" w:rsidRDefault="00457D02" w:rsidP="003D0CFF">
      <w:pPr>
        <w:tabs>
          <w:tab w:val="left" w:pos="820"/>
        </w:tabs>
        <w:spacing w:after="0" w:line="240" w:lineRule="auto"/>
        <w:ind w:left="100" w:right="-20"/>
        <w:rPr>
          <w:rFonts w:asciiTheme="majorHAnsi" w:eastAsia="Times New Roman" w:hAnsiTheme="majorHAnsi" w:cs="Times New Roman"/>
          <w:sz w:val="24"/>
          <w:szCs w:val="24"/>
        </w:rPr>
      </w:pPr>
    </w:p>
    <w:p w14:paraId="1379DCCA" w14:textId="77777777" w:rsidR="009524F5" w:rsidRDefault="009524F5">
      <w:pPr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br w:type="page"/>
      </w:r>
    </w:p>
    <w:p w14:paraId="408D3AF0" w14:textId="0E133F8E" w:rsidR="002027A7" w:rsidRPr="00B655C8" w:rsidRDefault="002027A7" w:rsidP="002027A7">
      <w:pPr>
        <w:tabs>
          <w:tab w:val="left" w:pos="820"/>
        </w:tabs>
        <w:spacing w:after="0" w:line="240" w:lineRule="auto"/>
        <w:ind w:left="100" w:right="-20"/>
        <w:rPr>
          <w:rFonts w:asciiTheme="majorHAnsi" w:eastAsia="Times New Roman" w:hAnsiTheme="majorHAnsi" w:cs="Times New Roman"/>
          <w:sz w:val="24"/>
          <w:szCs w:val="24"/>
        </w:rPr>
      </w:pPr>
      <w:r w:rsidRPr="00B655C8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lastRenderedPageBreak/>
        <w:t>2</w:t>
      </w:r>
      <w:r w:rsidRPr="00B655C8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Pr="00B655C8">
        <w:rPr>
          <w:rFonts w:asciiTheme="majorHAnsi" w:eastAsia="Times New Roman" w:hAnsiTheme="majorHAnsi" w:cs="Times New Roman"/>
          <w:b/>
          <w:bCs/>
          <w:spacing w:val="-42"/>
          <w:sz w:val="24"/>
          <w:szCs w:val="24"/>
        </w:rPr>
        <w:t xml:space="preserve"> </w:t>
      </w:r>
      <w:r w:rsidRPr="00B655C8">
        <w:rPr>
          <w:rFonts w:asciiTheme="majorHAnsi" w:eastAsia="Times New Roman" w:hAnsiTheme="majorHAnsi" w:cs="Times New Roman"/>
          <w:b/>
          <w:bCs/>
          <w:sz w:val="24"/>
          <w:szCs w:val="24"/>
        </w:rPr>
        <w:tab/>
      </w:r>
      <w:r w:rsidRPr="00B655C8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t>Kl</w:t>
      </w:r>
      <w:r w:rsidRPr="00B655C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</w:rPr>
        <w:t>a</w:t>
      </w:r>
      <w:r w:rsidRPr="00B655C8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t>ch</w:t>
      </w:r>
      <w:r w:rsidRPr="00B655C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</w:rPr>
        <w:t>t</w:t>
      </w:r>
      <w:r w:rsidRPr="00B655C8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t>en</w:t>
      </w:r>
    </w:p>
    <w:p w14:paraId="0B3721F9" w14:textId="1457D88F" w:rsidR="00B81941" w:rsidRPr="009524F5" w:rsidRDefault="002027A7" w:rsidP="009524F5">
      <w:pPr>
        <w:spacing w:before="2" w:after="0" w:line="242" w:lineRule="auto"/>
        <w:ind w:left="810" w:right="58" w:firstLine="10"/>
        <w:rPr>
          <w:rFonts w:asciiTheme="majorHAnsi" w:eastAsia="Times New Roman" w:hAnsiTheme="majorHAnsi" w:cs="Times New Roman"/>
          <w:sz w:val="24"/>
          <w:szCs w:val="24"/>
        </w:rPr>
        <w:sectPr w:rsidR="00B81941" w:rsidRPr="009524F5" w:rsidSect="00D15D5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655C8">
        <w:rPr>
          <w:rFonts w:asciiTheme="majorHAnsi" w:eastAsia="Times New Roman" w:hAnsiTheme="majorHAnsi" w:cs="Times New Roman"/>
          <w:spacing w:val="-4"/>
          <w:sz w:val="24"/>
          <w:szCs w:val="24"/>
        </w:rPr>
        <w:t>Welke klachten ervaart u</w:t>
      </w:r>
      <w:r w:rsidR="00457D02" w:rsidRPr="00B655C8">
        <w:rPr>
          <w:rFonts w:asciiTheme="majorHAnsi" w:eastAsia="Times New Roman" w:hAnsiTheme="majorHAnsi" w:cs="Times New Roman"/>
          <w:spacing w:val="-4"/>
          <w:sz w:val="24"/>
          <w:szCs w:val="24"/>
        </w:rPr>
        <w:t>w kind</w:t>
      </w:r>
      <w:r w:rsidRPr="00B655C8">
        <w:rPr>
          <w:rFonts w:asciiTheme="majorHAnsi" w:eastAsia="Times New Roman" w:hAnsiTheme="majorHAnsi" w:cs="Times New Roman"/>
          <w:spacing w:val="-4"/>
          <w:sz w:val="24"/>
          <w:szCs w:val="24"/>
        </w:rPr>
        <w:t xml:space="preserve"> momenteel?</w:t>
      </w:r>
      <w:r w:rsidR="00B62F54" w:rsidRPr="00B655C8">
        <w:rPr>
          <w:rFonts w:asciiTheme="majorHAnsi" w:eastAsia="Times New Roman" w:hAnsiTheme="majorHAnsi" w:cs="Times New Roman"/>
          <w:spacing w:val="-4"/>
          <w:sz w:val="24"/>
          <w:szCs w:val="24"/>
        </w:rPr>
        <w:br/>
      </w:r>
    </w:p>
    <w:p w14:paraId="61D1F3BA" w14:textId="77777777" w:rsidR="00FA36C3" w:rsidRPr="00B655C8" w:rsidRDefault="00FA36C3" w:rsidP="009524F5">
      <w:pPr>
        <w:tabs>
          <w:tab w:val="left" w:pos="820"/>
        </w:tabs>
        <w:spacing w:after="0" w:line="240" w:lineRule="auto"/>
        <w:ind w:right="-20"/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</w:pPr>
    </w:p>
    <w:p w14:paraId="219C36CC" w14:textId="77777777" w:rsidR="00FA36C3" w:rsidRPr="00B655C8" w:rsidRDefault="00FA36C3" w:rsidP="002027A7">
      <w:pPr>
        <w:tabs>
          <w:tab w:val="left" w:pos="820"/>
        </w:tabs>
        <w:spacing w:after="0" w:line="240" w:lineRule="auto"/>
        <w:ind w:left="100" w:right="-20"/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</w:pPr>
    </w:p>
    <w:p w14:paraId="41223870" w14:textId="4E800DBF" w:rsidR="002027A7" w:rsidRPr="00B655C8" w:rsidRDefault="002027A7" w:rsidP="002027A7">
      <w:pPr>
        <w:tabs>
          <w:tab w:val="left" w:pos="820"/>
        </w:tabs>
        <w:spacing w:after="0" w:line="240" w:lineRule="auto"/>
        <w:ind w:left="100" w:right="-20"/>
        <w:rPr>
          <w:rFonts w:asciiTheme="majorHAnsi" w:eastAsia="Times New Roman" w:hAnsiTheme="majorHAnsi" w:cs="Times New Roman"/>
          <w:sz w:val="24"/>
          <w:szCs w:val="24"/>
        </w:rPr>
      </w:pPr>
      <w:r w:rsidRPr="00B655C8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3</w:t>
      </w:r>
      <w:r w:rsidRPr="00B655C8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Pr="00B655C8">
        <w:rPr>
          <w:rFonts w:asciiTheme="majorHAnsi" w:eastAsia="Times New Roman" w:hAnsiTheme="majorHAnsi" w:cs="Times New Roman"/>
          <w:b/>
          <w:bCs/>
          <w:spacing w:val="-42"/>
          <w:sz w:val="24"/>
          <w:szCs w:val="24"/>
        </w:rPr>
        <w:t xml:space="preserve"> </w:t>
      </w:r>
      <w:r w:rsidRPr="00B655C8">
        <w:rPr>
          <w:rFonts w:asciiTheme="majorHAnsi" w:eastAsia="Times New Roman" w:hAnsiTheme="majorHAnsi" w:cs="Times New Roman"/>
          <w:b/>
          <w:bCs/>
          <w:sz w:val="24"/>
          <w:szCs w:val="24"/>
        </w:rPr>
        <w:tab/>
      </w:r>
      <w:r w:rsidRPr="00B655C8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Hul</w:t>
      </w:r>
      <w:r w:rsidRPr="00B655C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</w:rPr>
        <w:t>p</w:t>
      </w:r>
      <w:r w:rsidRPr="00B655C8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vraag</w:t>
      </w:r>
    </w:p>
    <w:p w14:paraId="0A3DDDAF" w14:textId="06F8ACD0" w:rsidR="002027A7" w:rsidRPr="00B655C8" w:rsidRDefault="002027A7" w:rsidP="00F65C90">
      <w:pPr>
        <w:spacing w:before="2" w:after="0" w:line="242" w:lineRule="auto"/>
        <w:ind w:left="810" w:right="56" w:firstLine="10"/>
        <w:rPr>
          <w:rFonts w:asciiTheme="majorHAnsi" w:eastAsia="Times New Roman" w:hAnsiTheme="majorHAnsi" w:cs="Times New Roman"/>
          <w:sz w:val="24"/>
          <w:szCs w:val="24"/>
        </w:rPr>
      </w:pPr>
      <w:r w:rsidRPr="00B655C8">
        <w:rPr>
          <w:rFonts w:asciiTheme="majorHAnsi" w:eastAsia="Times New Roman" w:hAnsiTheme="majorHAnsi" w:cs="Times New Roman"/>
          <w:spacing w:val="-4"/>
          <w:sz w:val="24"/>
          <w:szCs w:val="24"/>
        </w:rPr>
        <w:t>Wat zou u</w:t>
      </w:r>
      <w:r w:rsidR="00457D02" w:rsidRPr="00B655C8">
        <w:rPr>
          <w:rFonts w:asciiTheme="majorHAnsi" w:eastAsia="Times New Roman" w:hAnsiTheme="majorHAnsi" w:cs="Times New Roman"/>
          <w:spacing w:val="-4"/>
          <w:sz w:val="24"/>
          <w:szCs w:val="24"/>
        </w:rPr>
        <w:t>w kind</w:t>
      </w:r>
      <w:r w:rsidRPr="00B655C8">
        <w:rPr>
          <w:rFonts w:asciiTheme="majorHAnsi" w:eastAsia="Times New Roman" w:hAnsiTheme="majorHAnsi" w:cs="Times New Roman"/>
          <w:spacing w:val="-4"/>
          <w:sz w:val="24"/>
          <w:szCs w:val="24"/>
        </w:rPr>
        <w:t xml:space="preserve"> willen bereiken met de therapie?</w:t>
      </w:r>
    </w:p>
    <w:p w14:paraId="7946B4BB" w14:textId="77777777" w:rsidR="00457D02" w:rsidRPr="00B655C8" w:rsidRDefault="00457D02" w:rsidP="00F65C90">
      <w:pPr>
        <w:spacing w:before="2" w:after="0" w:line="242" w:lineRule="auto"/>
        <w:ind w:left="810" w:right="56" w:firstLine="10"/>
        <w:rPr>
          <w:rFonts w:asciiTheme="majorHAnsi" w:eastAsia="Times New Roman" w:hAnsiTheme="majorHAnsi" w:cs="Times New Roman"/>
          <w:sz w:val="24"/>
          <w:szCs w:val="24"/>
        </w:rPr>
      </w:pPr>
    </w:p>
    <w:p w14:paraId="026E3B00" w14:textId="77777777" w:rsidR="002027A7" w:rsidRPr="00B655C8" w:rsidRDefault="002027A7" w:rsidP="002027A7">
      <w:pPr>
        <w:spacing w:before="18" w:after="0" w:line="260" w:lineRule="exact"/>
        <w:rPr>
          <w:rFonts w:asciiTheme="majorHAnsi" w:hAnsiTheme="majorHAnsi"/>
          <w:sz w:val="24"/>
          <w:szCs w:val="24"/>
        </w:rPr>
      </w:pPr>
    </w:p>
    <w:p w14:paraId="59DA19DC" w14:textId="77777777" w:rsidR="002027A7" w:rsidRPr="00B655C8" w:rsidRDefault="002027A7" w:rsidP="002027A7">
      <w:pPr>
        <w:tabs>
          <w:tab w:val="left" w:pos="820"/>
        </w:tabs>
        <w:spacing w:after="0" w:line="240" w:lineRule="auto"/>
        <w:ind w:left="100" w:right="-20"/>
        <w:rPr>
          <w:rFonts w:asciiTheme="majorHAnsi" w:eastAsia="Times New Roman" w:hAnsiTheme="majorHAnsi" w:cs="Times New Roman"/>
          <w:sz w:val="24"/>
          <w:szCs w:val="24"/>
        </w:rPr>
      </w:pPr>
      <w:r w:rsidRPr="00B655C8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4</w:t>
      </w:r>
      <w:r w:rsidRPr="00B655C8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Pr="00B655C8">
        <w:rPr>
          <w:rFonts w:asciiTheme="majorHAnsi" w:eastAsia="Times New Roman" w:hAnsiTheme="majorHAnsi" w:cs="Times New Roman"/>
          <w:b/>
          <w:bCs/>
          <w:spacing w:val="-42"/>
          <w:sz w:val="24"/>
          <w:szCs w:val="24"/>
        </w:rPr>
        <w:t xml:space="preserve"> </w:t>
      </w:r>
      <w:r w:rsidRPr="00B655C8">
        <w:rPr>
          <w:rFonts w:asciiTheme="majorHAnsi" w:eastAsia="Times New Roman" w:hAnsiTheme="majorHAnsi" w:cs="Times New Roman"/>
          <w:b/>
          <w:bCs/>
          <w:sz w:val="24"/>
          <w:szCs w:val="24"/>
        </w:rPr>
        <w:tab/>
      </w:r>
      <w:r w:rsidRPr="00B655C8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Diagnose</w:t>
      </w:r>
    </w:p>
    <w:p w14:paraId="63B602DC" w14:textId="474C2C1B" w:rsidR="000F49F0" w:rsidRPr="00B655C8" w:rsidRDefault="002027A7" w:rsidP="009524F5">
      <w:pPr>
        <w:spacing w:before="2" w:after="0" w:line="242" w:lineRule="auto"/>
        <w:ind w:left="810" w:right="60" w:firstLine="10"/>
        <w:rPr>
          <w:rFonts w:asciiTheme="majorHAnsi" w:eastAsia="Times New Roman" w:hAnsiTheme="majorHAnsi" w:cs="Times New Roman"/>
          <w:spacing w:val="-5"/>
          <w:sz w:val="24"/>
          <w:szCs w:val="24"/>
        </w:rPr>
      </w:pPr>
      <w:r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>Heeft u</w:t>
      </w:r>
      <w:r w:rsidR="00457D02"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>w kind</w:t>
      </w:r>
      <w:r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 xml:space="preserve"> een diagnose of heeft u een idee hoe het komt dat u</w:t>
      </w:r>
      <w:r w:rsidR="00457D02"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>w kind</w:t>
      </w:r>
      <w:r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t xml:space="preserve"> de klachten heeft? </w:t>
      </w:r>
      <w:r w:rsidRPr="00B655C8">
        <w:rPr>
          <w:rFonts w:asciiTheme="majorHAnsi" w:eastAsia="Times New Roman" w:hAnsiTheme="majorHAnsi" w:cs="Times New Roman"/>
          <w:spacing w:val="-5"/>
          <w:sz w:val="24"/>
          <w:szCs w:val="24"/>
        </w:rPr>
        <w:br/>
        <w:t>(meegemaakte gebeurtenissen?)</w:t>
      </w:r>
    </w:p>
    <w:p w14:paraId="745B0E47" w14:textId="77777777" w:rsidR="000F49F0" w:rsidRPr="00B655C8" w:rsidRDefault="000F49F0" w:rsidP="002027A7">
      <w:pPr>
        <w:spacing w:before="2" w:after="0" w:line="242" w:lineRule="auto"/>
        <w:ind w:left="810" w:right="60" w:firstLine="10"/>
        <w:rPr>
          <w:rFonts w:asciiTheme="majorHAnsi" w:eastAsia="Times New Roman" w:hAnsiTheme="majorHAnsi" w:cs="Times New Roman"/>
          <w:spacing w:val="-5"/>
          <w:sz w:val="24"/>
          <w:szCs w:val="24"/>
        </w:rPr>
      </w:pPr>
    </w:p>
    <w:p w14:paraId="3F3DA625" w14:textId="77777777" w:rsidR="000F49F0" w:rsidRPr="00B655C8" w:rsidRDefault="000F49F0" w:rsidP="002027A7">
      <w:pPr>
        <w:tabs>
          <w:tab w:val="left" w:pos="820"/>
        </w:tabs>
        <w:spacing w:after="0" w:line="240" w:lineRule="auto"/>
        <w:ind w:left="100" w:right="-20"/>
        <w:rPr>
          <w:rFonts w:asciiTheme="majorHAnsi" w:hAnsiTheme="majorHAnsi" w:cs="Tahoma"/>
          <w:sz w:val="24"/>
          <w:szCs w:val="24"/>
        </w:rPr>
      </w:pPr>
    </w:p>
    <w:p w14:paraId="2D17A8F7" w14:textId="7E9F4597" w:rsidR="002027A7" w:rsidRPr="00B655C8" w:rsidRDefault="002027A7" w:rsidP="002027A7">
      <w:pPr>
        <w:tabs>
          <w:tab w:val="left" w:pos="820"/>
        </w:tabs>
        <w:spacing w:after="0" w:line="240" w:lineRule="auto"/>
        <w:ind w:left="100" w:right="-20"/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</w:pPr>
      <w:r w:rsidRPr="00B655C8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5</w:t>
      </w:r>
      <w:r w:rsidRPr="00B655C8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Pr="00B655C8">
        <w:rPr>
          <w:rFonts w:asciiTheme="majorHAnsi" w:eastAsia="Times New Roman" w:hAnsiTheme="majorHAnsi" w:cs="Times New Roman"/>
          <w:b/>
          <w:bCs/>
          <w:spacing w:val="-42"/>
          <w:sz w:val="24"/>
          <w:szCs w:val="24"/>
        </w:rPr>
        <w:t xml:space="preserve"> </w:t>
      </w:r>
      <w:r w:rsidRPr="00B655C8">
        <w:rPr>
          <w:rFonts w:asciiTheme="majorHAnsi" w:eastAsia="Times New Roman" w:hAnsiTheme="majorHAnsi" w:cs="Times New Roman"/>
          <w:b/>
          <w:bCs/>
          <w:sz w:val="24"/>
          <w:szCs w:val="24"/>
        </w:rPr>
        <w:tab/>
      </w:r>
      <w:r w:rsidRPr="00B655C8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Beoog</w:t>
      </w:r>
      <w:r w:rsidRPr="00B655C8">
        <w:rPr>
          <w:rFonts w:asciiTheme="majorHAnsi" w:eastAsia="Times New Roman" w:hAnsiTheme="majorHAnsi" w:cs="Times New Roman"/>
          <w:b/>
          <w:bCs/>
          <w:sz w:val="24"/>
          <w:szCs w:val="24"/>
        </w:rPr>
        <w:t>d</w:t>
      </w:r>
      <w:r w:rsidRPr="00B655C8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t xml:space="preserve"> </w:t>
      </w:r>
      <w:r w:rsidRPr="00B655C8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re</w:t>
      </w:r>
      <w:r w:rsidRPr="00B655C8">
        <w:rPr>
          <w:rFonts w:asciiTheme="majorHAnsi" w:eastAsia="Times New Roman" w:hAnsiTheme="majorHAnsi" w:cs="Times New Roman"/>
          <w:b/>
          <w:bCs/>
          <w:spacing w:val="-10"/>
          <w:sz w:val="24"/>
          <w:szCs w:val="24"/>
        </w:rPr>
        <w:t>s</w:t>
      </w:r>
      <w:r w:rsidRPr="00B655C8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ultaat</w:t>
      </w:r>
    </w:p>
    <w:p w14:paraId="19817F25" w14:textId="77777777" w:rsidR="00CE2BC7" w:rsidRPr="00B655C8" w:rsidRDefault="00CE2BC7" w:rsidP="00CE2BC7">
      <w:pPr>
        <w:spacing w:before="2" w:after="0" w:line="240" w:lineRule="auto"/>
        <w:ind w:left="820" w:right="1055"/>
        <w:rPr>
          <w:rFonts w:asciiTheme="majorHAnsi" w:eastAsia="Times New Roman" w:hAnsiTheme="majorHAnsi" w:cs="Times New Roman"/>
          <w:spacing w:val="-4"/>
          <w:sz w:val="24"/>
          <w:szCs w:val="24"/>
        </w:rPr>
      </w:pPr>
      <w:r w:rsidRPr="00B655C8">
        <w:rPr>
          <w:rFonts w:asciiTheme="majorHAnsi" w:eastAsia="Times New Roman" w:hAnsiTheme="majorHAnsi" w:cs="Times New Roman"/>
          <w:spacing w:val="-4"/>
          <w:sz w:val="24"/>
          <w:szCs w:val="24"/>
        </w:rPr>
        <w:t>Wanneer zou de therapie wat u betreft afgesloten kunnen worden?</w:t>
      </w:r>
    </w:p>
    <w:p w14:paraId="181DEB5A" w14:textId="77777777" w:rsidR="00CE2BC7" w:rsidRPr="00B655C8" w:rsidRDefault="00CE2BC7" w:rsidP="002027A7">
      <w:pPr>
        <w:tabs>
          <w:tab w:val="left" w:pos="820"/>
        </w:tabs>
        <w:spacing w:after="0" w:line="240" w:lineRule="auto"/>
        <w:ind w:left="100" w:right="-20"/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</w:pPr>
    </w:p>
    <w:p w14:paraId="40474BA6" w14:textId="77777777" w:rsidR="002027A7" w:rsidRPr="00B655C8" w:rsidRDefault="002027A7" w:rsidP="008E127E">
      <w:pPr>
        <w:spacing w:line="240" w:lineRule="auto"/>
        <w:rPr>
          <w:rFonts w:asciiTheme="majorHAnsi" w:hAnsiTheme="majorHAnsi" w:cs="Tahoma"/>
          <w:sz w:val="24"/>
          <w:szCs w:val="24"/>
        </w:rPr>
      </w:pPr>
    </w:p>
    <w:p w14:paraId="1F4622EE" w14:textId="77777777" w:rsidR="002027A7" w:rsidRPr="00B655C8" w:rsidRDefault="002027A7" w:rsidP="008E127E">
      <w:pPr>
        <w:spacing w:line="240" w:lineRule="auto"/>
        <w:rPr>
          <w:rFonts w:asciiTheme="majorHAnsi" w:hAnsiTheme="majorHAnsi" w:cs="Tahoma"/>
          <w:sz w:val="24"/>
          <w:szCs w:val="24"/>
        </w:rPr>
      </w:pPr>
    </w:p>
    <w:p w14:paraId="2087E43C" w14:textId="32258A51" w:rsidR="008E127E" w:rsidRPr="00B655C8" w:rsidRDefault="008E127E" w:rsidP="00F93AD9">
      <w:pPr>
        <w:rPr>
          <w:rFonts w:asciiTheme="majorHAnsi" w:hAnsiTheme="majorHAnsi" w:cs="Tahoma"/>
          <w:b/>
          <w:bCs/>
          <w:sz w:val="24"/>
          <w:szCs w:val="24"/>
        </w:rPr>
      </w:pPr>
      <w:r w:rsidRPr="00B655C8">
        <w:rPr>
          <w:rFonts w:asciiTheme="majorHAnsi" w:hAnsiTheme="majorHAnsi" w:cs="Tahoma"/>
          <w:b/>
          <w:bCs/>
          <w:sz w:val="24"/>
          <w:szCs w:val="24"/>
        </w:rPr>
        <w:t>Voor het uitvoeren van een behandeling spreken de therapeut en de cliënt het volgende met elkaar af:</w:t>
      </w:r>
    </w:p>
    <w:p w14:paraId="184B905D" w14:textId="1D11E641" w:rsidR="00AF6BDF" w:rsidRPr="00B655C8" w:rsidRDefault="008E2A21" w:rsidP="001E6B15">
      <w:pPr>
        <w:spacing w:line="240" w:lineRule="auto"/>
        <w:rPr>
          <w:rFonts w:asciiTheme="majorHAnsi" w:hAnsiTheme="majorHAnsi" w:cs="Tahoma"/>
          <w:sz w:val="24"/>
          <w:szCs w:val="24"/>
        </w:rPr>
      </w:pPr>
      <w:r w:rsidRPr="00B655C8">
        <w:rPr>
          <w:rFonts w:asciiTheme="majorHAnsi" w:hAnsiTheme="majorHAnsi" w:cs="Tahoma"/>
          <w:b/>
          <w:sz w:val="24"/>
          <w:szCs w:val="24"/>
        </w:rPr>
        <w:t xml:space="preserve">1. </w:t>
      </w:r>
      <w:r w:rsidR="0099411D" w:rsidRPr="00B655C8">
        <w:rPr>
          <w:rFonts w:asciiTheme="majorHAnsi" w:hAnsiTheme="majorHAnsi" w:cs="Tahoma"/>
          <w:b/>
          <w:sz w:val="24"/>
          <w:szCs w:val="24"/>
        </w:rPr>
        <w:t>Behandeling</w:t>
      </w:r>
      <w:r w:rsidR="00796400" w:rsidRPr="00B655C8">
        <w:rPr>
          <w:rFonts w:asciiTheme="majorHAnsi" w:hAnsiTheme="majorHAnsi" w:cs="Tahoma"/>
          <w:b/>
          <w:sz w:val="24"/>
          <w:szCs w:val="24"/>
        </w:rPr>
        <w:t xml:space="preserve"> </w:t>
      </w:r>
      <w:r w:rsidRPr="00B655C8">
        <w:rPr>
          <w:rFonts w:asciiTheme="majorHAnsi" w:hAnsiTheme="majorHAnsi" w:cs="Tahoma"/>
          <w:b/>
          <w:sz w:val="24"/>
          <w:szCs w:val="24"/>
        </w:rPr>
        <w:br/>
      </w:r>
      <w:r w:rsidR="0099411D" w:rsidRPr="00B655C8">
        <w:rPr>
          <w:rFonts w:asciiTheme="majorHAnsi" w:hAnsiTheme="majorHAnsi" w:cs="Tahoma"/>
          <w:sz w:val="24"/>
          <w:szCs w:val="24"/>
        </w:rPr>
        <w:t xml:space="preserve">De therapeut biedt </w:t>
      </w:r>
      <w:r w:rsidRPr="00B655C8">
        <w:rPr>
          <w:rFonts w:asciiTheme="majorHAnsi" w:hAnsiTheme="majorHAnsi" w:cs="Tahoma"/>
          <w:sz w:val="24"/>
          <w:szCs w:val="24"/>
        </w:rPr>
        <w:t>cliënt</w:t>
      </w:r>
      <w:r w:rsidR="0099411D" w:rsidRPr="00B655C8">
        <w:rPr>
          <w:rFonts w:asciiTheme="majorHAnsi" w:hAnsiTheme="majorHAnsi" w:cs="Tahoma"/>
          <w:sz w:val="24"/>
          <w:szCs w:val="24"/>
        </w:rPr>
        <w:t xml:space="preserve"> de volgende </w:t>
      </w:r>
      <w:r w:rsidR="00AF6BDF" w:rsidRPr="00B655C8">
        <w:rPr>
          <w:rFonts w:asciiTheme="majorHAnsi" w:hAnsiTheme="majorHAnsi" w:cs="Tahoma"/>
          <w:sz w:val="24"/>
          <w:szCs w:val="24"/>
        </w:rPr>
        <w:t>therapie</w:t>
      </w:r>
      <w:r w:rsidRPr="00B655C8">
        <w:rPr>
          <w:rFonts w:asciiTheme="majorHAnsi" w:hAnsiTheme="majorHAnsi" w:cs="Tahoma"/>
          <w:sz w:val="24"/>
          <w:szCs w:val="24"/>
        </w:rPr>
        <w:t>:</w:t>
      </w:r>
      <w:r w:rsidR="0099411D" w:rsidRPr="00B655C8">
        <w:rPr>
          <w:rFonts w:asciiTheme="majorHAnsi" w:hAnsiTheme="majorHAnsi" w:cs="Tahoma"/>
          <w:sz w:val="24"/>
          <w:szCs w:val="24"/>
        </w:rPr>
        <w:t xml:space="preserve"> </w:t>
      </w:r>
      <w:r w:rsidR="00AB79A5" w:rsidRPr="00B655C8">
        <w:rPr>
          <w:rFonts w:asciiTheme="majorHAnsi" w:hAnsiTheme="majorHAnsi" w:cs="Tahoma"/>
          <w:sz w:val="24"/>
          <w:szCs w:val="24"/>
        </w:rPr>
        <w:t xml:space="preserve">te bepalen in de Intake. </w:t>
      </w:r>
      <w:r w:rsidR="00941AE6" w:rsidRPr="00B655C8">
        <w:rPr>
          <w:rFonts w:asciiTheme="majorHAnsi" w:hAnsiTheme="majorHAnsi" w:cs="Tahoma"/>
          <w:sz w:val="24"/>
          <w:szCs w:val="24"/>
        </w:rPr>
        <w:br/>
      </w:r>
      <w:r w:rsidR="00AF6BDF" w:rsidRPr="00B655C8">
        <w:rPr>
          <w:rFonts w:asciiTheme="majorHAnsi" w:hAnsiTheme="majorHAnsi" w:cs="Tahoma"/>
          <w:sz w:val="24"/>
          <w:szCs w:val="24"/>
        </w:rPr>
        <w:t xml:space="preserve">De therapie bestaat uit een aantal therapeutische sessies met cliënt. </w:t>
      </w:r>
      <w:r w:rsidR="00AF6BDF" w:rsidRPr="00B655C8">
        <w:rPr>
          <w:rFonts w:asciiTheme="majorHAnsi" w:hAnsiTheme="majorHAnsi" w:cs="Tahoma"/>
          <w:sz w:val="24"/>
          <w:szCs w:val="24"/>
        </w:rPr>
        <w:br/>
      </w:r>
      <w:r w:rsidR="00796400" w:rsidRPr="00B655C8">
        <w:rPr>
          <w:rFonts w:asciiTheme="majorHAnsi" w:hAnsiTheme="majorHAnsi" w:cs="Tahoma"/>
          <w:sz w:val="24"/>
          <w:szCs w:val="24"/>
        </w:rPr>
        <w:br/>
      </w:r>
      <w:r w:rsidR="00AF6BDF" w:rsidRPr="00B655C8">
        <w:rPr>
          <w:rFonts w:asciiTheme="majorHAnsi" w:hAnsiTheme="majorHAnsi" w:cs="Tahoma"/>
          <w:b/>
          <w:sz w:val="24"/>
          <w:szCs w:val="24"/>
        </w:rPr>
        <w:t>2. Informatie</w:t>
      </w:r>
      <w:r w:rsidR="006E2F6B" w:rsidRPr="00B655C8">
        <w:rPr>
          <w:rFonts w:asciiTheme="majorHAnsi" w:hAnsiTheme="majorHAnsi" w:cs="Tahoma"/>
          <w:b/>
          <w:sz w:val="24"/>
          <w:szCs w:val="24"/>
        </w:rPr>
        <w:t xml:space="preserve"> van de therapeut</w:t>
      </w:r>
      <w:r w:rsidR="00AF6BDF" w:rsidRPr="00B655C8">
        <w:rPr>
          <w:rFonts w:asciiTheme="majorHAnsi" w:hAnsiTheme="majorHAnsi" w:cs="Tahoma"/>
          <w:sz w:val="24"/>
          <w:szCs w:val="24"/>
        </w:rPr>
        <w:br/>
      </w:r>
      <w:r w:rsidR="00796400" w:rsidRPr="00B655C8">
        <w:rPr>
          <w:rFonts w:asciiTheme="majorHAnsi" w:hAnsiTheme="majorHAnsi" w:cs="Tahoma"/>
          <w:sz w:val="24"/>
          <w:szCs w:val="24"/>
        </w:rPr>
        <w:t xml:space="preserve">De therapeut </w:t>
      </w:r>
      <w:r w:rsidR="003C213C" w:rsidRPr="00B655C8">
        <w:rPr>
          <w:rFonts w:asciiTheme="majorHAnsi" w:hAnsiTheme="majorHAnsi" w:cs="Tahoma"/>
          <w:sz w:val="24"/>
          <w:szCs w:val="24"/>
        </w:rPr>
        <w:t>heeft cliënt</w:t>
      </w:r>
      <w:r w:rsidR="00610853" w:rsidRPr="00B655C8">
        <w:rPr>
          <w:rFonts w:asciiTheme="majorHAnsi" w:hAnsiTheme="majorHAnsi" w:cs="Tahoma"/>
          <w:sz w:val="24"/>
          <w:szCs w:val="24"/>
        </w:rPr>
        <w:t xml:space="preserve"> geïnformeerd</w:t>
      </w:r>
      <w:r w:rsidR="00796400" w:rsidRPr="00B655C8">
        <w:rPr>
          <w:rFonts w:asciiTheme="majorHAnsi" w:hAnsiTheme="majorHAnsi" w:cs="Tahoma"/>
          <w:sz w:val="24"/>
          <w:szCs w:val="24"/>
        </w:rPr>
        <w:t xml:space="preserve"> over de aard</w:t>
      </w:r>
      <w:r w:rsidR="008E127E" w:rsidRPr="00B655C8">
        <w:rPr>
          <w:rFonts w:asciiTheme="majorHAnsi" w:hAnsiTheme="majorHAnsi" w:cs="Tahoma"/>
          <w:sz w:val="24"/>
          <w:szCs w:val="24"/>
        </w:rPr>
        <w:t xml:space="preserve">, </w:t>
      </w:r>
      <w:r w:rsidR="00796400" w:rsidRPr="00B655C8">
        <w:rPr>
          <w:rFonts w:asciiTheme="majorHAnsi" w:hAnsiTheme="majorHAnsi" w:cs="Tahoma"/>
          <w:sz w:val="24"/>
          <w:szCs w:val="24"/>
        </w:rPr>
        <w:t>het doel</w:t>
      </w:r>
      <w:r w:rsidR="008E127E" w:rsidRPr="00B655C8">
        <w:rPr>
          <w:rFonts w:asciiTheme="majorHAnsi" w:hAnsiTheme="majorHAnsi" w:cs="Tahoma"/>
          <w:sz w:val="24"/>
          <w:szCs w:val="24"/>
        </w:rPr>
        <w:t xml:space="preserve"> en de duur </w:t>
      </w:r>
      <w:r w:rsidR="00796400" w:rsidRPr="00B655C8">
        <w:rPr>
          <w:rFonts w:asciiTheme="majorHAnsi" w:hAnsiTheme="majorHAnsi" w:cs="Tahoma"/>
          <w:sz w:val="24"/>
          <w:szCs w:val="24"/>
        </w:rPr>
        <w:t xml:space="preserve">van de </w:t>
      </w:r>
      <w:r w:rsidR="00AF6BDF" w:rsidRPr="00B655C8">
        <w:rPr>
          <w:rFonts w:asciiTheme="majorHAnsi" w:hAnsiTheme="majorHAnsi" w:cs="Tahoma"/>
          <w:sz w:val="24"/>
          <w:szCs w:val="24"/>
        </w:rPr>
        <w:t>therapie</w:t>
      </w:r>
      <w:r w:rsidR="00796400" w:rsidRPr="00B655C8">
        <w:rPr>
          <w:rFonts w:asciiTheme="majorHAnsi" w:hAnsiTheme="majorHAnsi" w:cs="Tahoma"/>
          <w:sz w:val="24"/>
          <w:szCs w:val="24"/>
        </w:rPr>
        <w:t xml:space="preserve">, de mogelijke gevolgen en/of risico's en mogelijke alternatieven. </w:t>
      </w:r>
      <w:r w:rsidR="00AF6BDF" w:rsidRPr="00B655C8">
        <w:rPr>
          <w:rFonts w:asciiTheme="majorHAnsi" w:hAnsiTheme="majorHAnsi" w:cs="Tahoma"/>
          <w:sz w:val="24"/>
          <w:szCs w:val="24"/>
        </w:rPr>
        <w:t xml:space="preserve">Ook </w:t>
      </w:r>
      <w:r w:rsidR="00610853" w:rsidRPr="00B655C8">
        <w:rPr>
          <w:rFonts w:asciiTheme="majorHAnsi" w:hAnsiTheme="majorHAnsi" w:cs="Tahoma"/>
          <w:sz w:val="24"/>
          <w:szCs w:val="24"/>
        </w:rPr>
        <w:t>heeft</w:t>
      </w:r>
      <w:r w:rsidR="00AF6BDF" w:rsidRPr="00B655C8">
        <w:rPr>
          <w:rFonts w:asciiTheme="majorHAnsi" w:hAnsiTheme="majorHAnsi" w:cs="Tahoma"/>
          <w:sz w:val="24"/>
          <w:szCs w:val="24"/>
        </w:rPr>
        <w:t xml:space="preserve"> hij cliënt </w:t>
      </w:r>
      <w:r w:rsidR="00610853" w:rsidRPr="00B655C8">
        <w:rPr>
          <w:rFonts w:asciiTheme="majorHAnsi" w:hAnsiTheme="majorHAnsi" w:cs="Tahoma"/>
          <w:sz w:val="24"/>
          <w:szCs w:val="24"/>
        </w:rPr>
        <w:t xml:space="preserve">geïnformeerd </w:t>
      </w:r>
      <w:r w:rsidR="00AF6BDF" w:rsidRPr="00B655C8">
        <w:rPr>
          <w:rFonts w:asciiTheme="majorHAnsi" w:hAnsiTheme="majorHAnsi" w:cs="Tahoma"/>
          <w:sz w:val="24"/>
          <w:szCs w:val="24"/>
        </w:rPr>
        <w:t xml:space="preserve">over de tarieven van de behandeling en de </w:t>
      </w:r>
      <w:r w:rsidR="003C213C" w:rsidRPr="00B655C8">
        <w:rPr>
          <w:rFonts w:asciiTheme="majorHAnsi" w:hAnsiTheme="majorHAnsi" w:cs="Tahoma"/>
          <w:sz w:val="24"/>
          <w:szCs w:val="24"/>
        </w:rPr>
        <w:t xml:space="preserve">eventuele </w:t>
      </w:r>
      <w:r w:rsidR="00AF6BDF" w:rsidRPr="00B655C8">
        <w:rPr>
          <w:rFonts w:asciiTheme="majorHAnsi" w:hAnsiTheme="majorHAnsi" w:cs="Tahoma"/>
          <w:sz w:val="24"/>
          <w:szCs w:val="24"/>
        </w:rPr>
        <w:t>mogelijkheden om</w:t>
      </w:r>
      <w:r w:rsidR="006E2F6B" w:rsidRPr="00B655C8">
        <w:rPr>
          <w:rFonts w:asciiTheme="majorHAnsi" w:hAnsiTheme="majorHAnsi" w:cs="Tahoma"/>
          <w:sz w:val="24"/>
          <w:szCs w:val="24"/>
        </w:rPr>
        <w:t xml:space="preserve"> een vergoeding te krijgen van </w:t>
      </w:r>
      <w:r w:rsidR="00AF6BDF" w:rsidRPr="00B655C8">
        <w:rPr>
          <w:rFonts w:asciiTheme="majorHAnsi" w:hAnsiTheme="majorHAnsi" w:cs="Tahoma"/>
          <w:sz w:val="24"/>
          <w:szCs w:val="24"/>
        </w:rPr>
        <w:t>de Zorgverzekeraar.</w:t>
      </w:r>
    </w:p>
    <w:p w14:paraId="058A0CAC" w14:textId="5ED10E93" w:rsidR="003C213C" w:rsidRPr="00B655C8" w:rsidRDefault="006E2F6B" w:rsidP="001E6B15">
      <w:pPr>
        <w:spacing w:line="240" w:lineRule="auto"/>
        <w:rPr>
          <w:rFonts w:asciiTheme="majorHAnsi" w:hAnsiTheme="majorHAnsi" w:cs="Tahoma"/>
          <w:sz w:val="24"/>
          <w:szCs w:val="24"/>
        </w:rPr>
      </w:pPr>
      <w:r w:rsidRPr="00B655C8">
        <w:rPr>
          <w:rFonts w:asciiTheme="majorHAnsi" w:hAnsiTheme="majorHAnsi" w:cs="Tahoma"/>
          <w:b/>
          <w:sz w:val="24"/>
          <w:szCs w:val="24"/>
        </w:rPr>
        <w:t>3. Informatie van de cliënt</w:t>
      </w:r>
      <w:r w:rsidRPr="00B655C8">
        <w:rPr>
          <w:rFonts w:asciiTheme="majorHAnsi" w:hAnsiTheme="majorHAnsi" w:cs="Tahoma"/>
          <w:b/>
          <w:sz w:val="24"/>
          <w:szCs w:val="24"/>
        </w:rPr>
        <w:br/>
      </w:r>
      <w:r w:rsidRPr="00B655C8">
        <w:rPr>
          <w:rFonts w:asciiTheme="majorHAnsi" w:hAnsiTheme="majorHAnsi" w:cs="Tahoma"/>
          <w:sz w:val="24"/>
          <w:szCs w:val="24"/>
        </w:rPr>
        <w:t>De cliënt informeer</w:t>
      </w:r>
      <w:r w:rsidR="003C213C" w:rsidRPr="00B655C8">
        <w:rPr>
          <w:rFonts w:asciiTheme="majorHAnsi" w:hAnsiTheme="majorHAnsi" w:cs="Tahoma"/>
          <w:sz w:val="24"/>
          <w:szCs w:val="24"/>
        </w:rPr>
        <w:t>t</w:t>
      </w:r>
      <w:r w:rsidRPr="00B655C8">
        <w:rPr>
          <w:rFonts w:asciiTheme="majorHAnsi" w:hAnsiTheme="majorHAnsi" w:cs="Tahoma"/>
          <w:sz w:val="24"/>
          <w:szCs w:val="24"/>
        </w:rPr>
        <w:t xml:space="preserve"> de therapeut bij de start van de therapie over:</w:t>
      </w:r>
      <w:r w:rsidRPr="00B655C8">
        <w:rPr>
          <w:rFonts w:asciiTheme="majorHAnsi" w:hAnsiTheme="majorHAnsi" w:cs="Tahoma"/>
          <w:sz w:val="24"/>
          <w:szCs w:val="24"/>
        </w:rPr>
        <w:br/>
        <w:t>- lopende andere of eerder gevolgde therapieën;</w:t>
      </w:r>
      <w:r w:rsidR="00D31F72" w:rsidRPr="00B655C8">
        <w:rPr>
          <w:rFonts w:asciiTheme="majorHAnsi" w:hAnsiTheme="majorHAnsi" w:cs="Tahoma"/>
          <w:sz w:val="24"/>
          <w:szCs w:val="24"/>
        </w:rPr>
        <w:br/>
      </w:r>
      <w:r w:rsidRPr="00B655C8">
        <w:rPr>
          <w:rFonts w:asciiTheme="majorHAnsi" w:hAnsiTheme="majorHAnsi" w:cs="Tahoma"/>
          <w:sz w:val="24"/>
          <w:szCs w:val="24"/>
        </w:rPr>
        <w:t>- welke diagnoses zijn gesteld en waarvoor cliënt al dan niet een behandeling heeft ondergaan en wat de resultaten waren van de gevolgde therapie(</w:t>
      </w:r>
      <w:proofErr w:type="spellStart"/>
      <w:r w:rsidRPr="00B655C8">
        <w:rPr>
          <w:rFonts w:asciiTheme="majorHAnsi" w:hAnsiTheme="majorHAnsi" w:cs="Tahoma"/>
          <w:sz w:val="24"/>
          <w:szCs w:val="24"/>
        </w:rPr>
        <w:t>ën</w:t>
      </w:r>
      <w:proofErr w:type="spellEnd"/>
      <w:r w:rsidRPr="00B655C8">
        <w:rPr>
          <w:rFonts w:asciiTheme="majorHAnsi" w:hAnsiTheme="majorHAnsi" w:cs="Tahoma"/>
          <w:sz w:val="24"/>
          <w:szCs w:val="24"/>
        </w:rPr>
        <w:t xml:space="preserve">); </w:t>
      </w:r>
      <w:r w:rsidR="00D31F72" w:rsidRPr="00B655C8">
        <w:rPr>
          <w:rFonts w:asciiTheme="majorHAnsi" w:hAnsiTheme="majorHAnsi" w:cs="Tahoma"/>
          <w:sz w:val="24"/>
          <w:szCs w:val="24"/>
        </w:rPr>
        <w:br/>
      </w:r>
      <w:r w:rsidRPr="00B655C8">
        <w:rPr>
          <w:rFonts w:asciiTheme="majorHAnsi" w:hAnsiTheme="majorHAnsi" w:cs="Tahoma"/>
          <w:sz w:val="24"/>
          <w:szCs w:val="24"/>
        </w:rPr>
        <w:t>- medicijn en middelengebruik.</w:t>
      </w:r>
      <w:r w:rsidR="00D31F72" w:rsidRPr="00B655C8">
        <w:rPr>
          <w:rFonts w:asciiTheme="majorHAnsi" w:hAnsiTheme="majorHAnsi" w:cs="Tahoma"/>
          <w:sz w:val="24"/>
          <w:szCs w:val="24"/>
        </w:rPr>
        <w:br/>
      </w:r>
      <w:r w:rsidR="003C213C" w:rsidRPr="00B655C8">
        <w:rPr>
          <w:rFonts w:asciiTheme="majorHAnsi" w:hAnsiTheme="majorHAnsi" w:cs="Tahoma"/>
          <w:sz w:val="24"/>
          <w:szCs w:val="24"/>
        </w:rPr>
        <w:t>Zijn er bijzonderheden, dan worden deze onderaan dit formulier genoteerd.</w:t>
      </w:r>
    </w:p>
    <w:p w14:paraId="22606229" w14:textId="1CE30528" w:rsidR="00AC7038" w:rsidRPr="00B655C8" w:rsidRDefault="006E2F6B" w:rsidP="00AC7038">
      <w:pPr>
        <w:spacing w:line="240" w:lineRule="auto"/>
        <w:rPr>
          <w:rFonts w:asciiTheme="majorHAnsi" w:hAnsiTheme="majorHAnsi" w:cs="Tahoma"/>
          <w:sz w:val="24"/>
          <w:szCs w:val="24"/>
        </w:rPr>
      </w:pPr>
      <w:r w:rsidRPr="00B655C8">
        <w:rPr>
          <w:rFonts w:asciiTheme="majorHAnsi" w:hAnsiTheme="majorHAnsi" w:cs="Tahoma"/>
          <w:b/>
          <w:sz w:val="24"/>
          <w:szCs w:val="24"/>
        </w:rPr>
        <w:t>4</w:t>
      </w:r>
      <w:r w:rsidR="00AF6BDF" w:rsidRPr="00B655C8">
        <w:rPr>
          <w:rFonts w:asciiTheme="majorHAnsi" w:hAnsiTheme="majorHAnsi" w:cs="Tahoma"/>
          <w:b/>
          <w:sz w:val="24"/>
          <w:szCs w:val="24"/>
        </w:rPr>
        <w:t>. Behandelplan en toestemming</w:t>
      </w:r>
      <w:r w:rsidR="008E2A21" w:rsidRPr="00B655C8">
        <w:rPr>
          <w:rFonts w:asciiTheme="majorHAnsi" w:hAnsiTheme="majorHAnsi" w:cs="Tahoma"/>
          <w:b/>
          <w:sz w:val="24"/>
          <w:szCs w:val="24"/>
        </w:rPr>
        <w:br/>
      </w:r>
      <w:r w:rsidR="0099411D" w:rsidRPr="00B655C8">
        <w:rPr>
          <w:rFonts w:asciiTheme="majorHAnsi" w:hAnsiTheme="majorHAnsi" w:cs="Tahoma"/>
          <w:sz w:val="24"/>
          <w:szCs w:val="24"/>
        </w:rPr>
        <w:t xml:space="preserve">De therapeut stelt </w:t>
      </w:r>
      <w:r w:rsidR="008E2A21" w:rsidRPr="00B655C8">
        <w:rPr>
          <w:rFonts w:asciiTheme="majorHAnsi" w:hAnsiTheme="majorHAnsi" w:cs="Tahoma"/>
          <w:sz w:val="24"/>
          <w:szCs w:val="24"/>
        </w:rPr>
        <w:t xml:space="preserve">samen met </w:t>
      </w:r>
      <w:r w:rsidR="0099411D" w:rsidRPr="00B655C8">
        <w:rPr>
          <w:rFonts w:asciiTheme="majorHAnsi" w:hAnsiTheme="majorHAnsi" w:cs="Tahoma"/>
          <w:sz w:val="24"/>
          <w:szCs w:val="24"/>
        </w:rPr>
        <w:t xml:space="preserve">de </w:t>
      </w:r>
      <w:r w:rsidR="008E2A21" w:rsidRPr="00B655C8">
        <w:rPr>
          <w:rFonts w:asciiTheme="majorHAnsi" w:hAnsiTheme="majorHAnsi" w:cs="Tahoma"/>
          <w:sz w:val="24"/>
          <w:szCs w:val="24"/>
        </w:rPr>
        <w:t>cliënt</w:t>
      </w:r>
      <w:r w:rsidR="0099411D" w:rsidRPr="00B655C8">
        <w:rPr>
          <w:rFonts w:asciiTheme="majorHAnsi" w:hAnsiTheme="majorHAnsi" w:cs="Tahoma"/>
          <w:sz w:val="24"/>
          <w:szCs w:val="24"/>
        </w:rPr>
        <w:t xml:space="preserve"> </w:t>
      </w:r>
      <w:r w:rsidR="00AC7038" w:rsidRPr="00B655C8">
        <w:rPr>
          <w:rFonts w:asciiTheme="majorHAnsi" w:hAnsiTheme="majorHAnsi" w:cs="Tahoma"/>
          <w:sz w:val="24"/>
          <w:szCs w:val="24"/>
        </w:rPr>
        <w:t xml:space="preserve">en (eventueel zijn ouders) </w:t>
      </w:r>
      <w:r w:rsidR="0099411D" w:rsidRPr="00B655C8">
        <w:rPr>
          <w:rFonts w:asciiTheme="majorHAnsi" w:hAnsiTheme="majorHAnsi" w:cs="Tahoma"/>
          <w:sz w:val="24"/>
          <w:szCs w:val="24"/>
        </w:rPr>
        <w:t>een behandelplan</w:t>
      </w:r>
      <w:r w:rsidR="005F1004" w:rsidRPr="00B655C8">
        <w:rPr>
          <w:rFonts w:asciiTheme="majorHAnsi" w:hAnsiTheme="majorHAnsi" w:cs="Tahoma"/>
          <w:sz w:val="24"/>
          <w:szCs w:val="24"/>
        </w:rPr>
        <w:t xml:space="preserve"> op</w:t>
      </w:r>
      <w:r w:rsidR="00A17544" w:rsidRPr="00B655C8">
        <w:rPr>
          <w:rFonts w:asciiTheme="majorHAnsi" w:hAnsiTheme="majorHAnsi" w:cs="Tahoma"/>
          <w:sz w:val="24"/>
          <w:szCs w:val="24"/>
        </w:rPr>
        <w:t>.</w:t>
      </w:r>
      <w:r w:rsidR="00EC2EBB" w:rsidRPr="00B655C8">
        <w:rPr>
          <w:rFonts w:asciiTheme="majorHAnsi" w:hAnsiTheme="majorHAnsi" w:cs="Tahoma"/>
          <w:i/>
          <w:sz w:val="24"/>
          <w:szCs w:val="24"/>
        </w:rPr>
        <w:t xml:space="preserve"> </w:t>
      </w:r>
      <w:r w:rsidR="008E2A21" w:rsidRPr="00B655C8">
        <w:rPr>
          <w:rFonts w:asciiTheme="majorHAnsi" w:hAnsiTheme="majorHAnsi" w:cs="Tahoma"/>
          <w:sz w:val="24"/>
          <w:szCs w:val="24"/>
        </w:rPr>
        <w:t xml:space="preserve">Door ondertekening van </w:t>
      </w:r>
      <w:r w:rsidR="007B4446" w:rsidRPr="00B655C8">
        <w:rPr>
          <w:rFonts w:asciiTheme="majorHAnsi" w:hAnsiTheme="majorHAnsi" w:cs="Tahoma"/>
          <w:sz w:val="24"/>
          <w:szCs w:val="24"/>
        </w:rPr>
        <w:t xml:space="preserve">het plan </w:t>
      </w:r>
      <w:r w:rsidR="008E2A21" w:rsidRPr="00B655C8">
        <w:rPr>
          <w:rFonts w:asciiTheme="majorHAnsi" w:hAnsiTheme="majorHAnsi" w:cs="Tahoma"/>
          <w:sz w:val="24"/>
          <w:szCs w:val="24"/>
        </w:rPr>
        <w:t xml:space="preserve">geeft cliënt toestemming voor de uitvoering </w:t>
      </w:r>
      <w:r w:rsidR="007B4446" w:rsidRPr="00B655C8">
        <w:rPr>
          <w:rFonts w:asciiTheme="majorHAnsi" w:hAnsiTheme="majorHAnsi" w:cs="Tahoma"/>
          <w:sz w:val="24"/>
          <w:szCs w:val="24"/>
        </w:rPr>
        <w:t>hier</w:t>
      </w:r>
      <w:r w:rsidR="008E2A21" w:rsidRPr="00B655C8">
        <w:rPr>
          <w:rFonts w:asciiTheme="majorHAnsi" w:hAnsiTheme="majorHAnsi" w:cs="Tahoma"/>
          <w:sz w:val="24"/>
          <w:szCs w:val="24"/>
        </w:rPr>
        <w:t>van</w:t>
      </w:r>
      <w:r w:rsidR="007B4446" w:rsidRPr="00B655C8">
        <w:rPr>
          <w:rFonts w:asciiTheme="majorHAnsi" w:hAnsiTheme="majorHAnsi" w:cs="Tahoma"/>
          <w:sz w:val="24"/>
          <w:szCs w:val="24"/>
        </w:rPr>
        <w:t>.</w:t>
      </w:r>
      <w:r w:rsidR="008E2A21" w:rsidRPr="00B655C8">
        <w:rPr>
          <w:rFonts w:asciiTheme="majorHAnsi" w:hAnsiTheme="majorHAnsi" w:cs="Tahoma"/>
          <w:sz w:val="24"/>
          <w:szCs w:val="24"/>
        </w:rPr>
        <w:t xml:space="preserve"> </w:t>
      </w:r>
      <w:r w:rsidR="00AC7038" w:rsidRPr="00B655C8">
        <w:rPr>
          <w:rFonts w:asciiTheme="majorHAnsi" w:hAnsiTheme="majorHAnsi" w:cs="Tahoma"/>
          <w:sz w:val="24"/>
          <w:szCs w:val="24"/>
        </w:rPr>
        <w:t xml:space="preserve">Voor een kind onder de 12 jaar ondertekenen de ouder(s)/voogd het behandelplan. </w:t>
      </w:r>
    </w:p>
    <w:p w14:paraId="7A243CAF" w14:textId="77777777" w:rsidR="00AC7038" w:rsidRPr="00B655C8" w:rsidRDefault="00AC7038" w:rsidP="00AC7038">
      <w:pPr>
        <w:spacing w:line="240" w:lineRule="auto"/>
        <w:rPr>
          <w:rFonts w:asciiTheme="majorHAnsi" w:hAnsiTheme="majorHAnsi" w:cs="Tahoma"/>
          <w:sz w:val="24"/>
          <w:szCs w:val="24"/>
        </w:rPr>
      </w:pPr>
      <w:r w:rsidRPr="00B655C8">
        <w:rPr>
          <w:rFonts w:asciiTheme="majorHAnsi" w:hAnsiTheme="majorHAnsi" w:cs="Tahoma"/>
          <w:sz w:val="24"/>
          <w:szCs w:val="24"/>
        </w:rPr>
        <w:t xml:space="preserve">Voor een kind van 12 tot en met 15 jaar ondertekenen het kind en zijn ouder(s)/voogd het behandelplan.  </w:t>
      </w:r>
      <w:r w:rsidR="008E2A21" w:rsidRPr="00B655C8">
        <w:rPr>
          <w:rFonts w:asciiTheme="majorHAnsi" w:hAnsiTheme="majorHAnsi" w:cs="Tahoma"/>
          <w:sz w:val="24"/>
          <w:szCs w:val="24"/>
        </w:rPr>
        <w:br/>
      </w:r>
      <w:r w:rsidR="008E2A21" w:rsidRPr="00B655C8">
        <w:rPr>
          <w:rFonts w:asciiTheme="majorHAnsi" w:hAnsiTheme="majorHAnsi" w:cs="Tahoma"/>
          <w:sz w:val="24"/>
          <w:szCs w:val="24"/>
        </w:rPr>
        <w:br/>
      </w:r>
      <w:r w:rsidR="006E2F6B" w:rsidRPr="00B655C8">
        <w:rPr>
          <w:rFonts w:asciiTheme="majorHAnsi" w:hAnsiTheme="majorHAnsi" w:cs="Tahoma"/>
          <w:b/>
          <w:sz w:val="24"/>
          <w:szCs w:val="24"/>
        </w:rPr>
        <w:t>5</w:t>
      </w:r>
      <w:r w:rsidR="008F1011" w:rsidRPr="00B655C8">
        <w:rPr>
          <w:rFonts w:asciiTheme="majorHAnsi" w:hAnsiTheme="majorHAnsi" w:cs="Tahoma"/>
          <w:b/>
          <w:sz w:val="24"/>
          <w:szCs w:val="24"/>
        </w:rPr>
        <w:t xml:space="preserve">. </w:t>
      </w:r>
      <w:r w:rsidR="00AF6BDF" w:rsidRPr="00B655C8">
        <w:rPr>
          <w:rFonts w:asciiTheme="majorHAnsi" w:hAnsiTheme="majorHAnsi" w:cs="Tahoma"/>
          <w:b/>
          <w:sz w:val="24"/>
          <w:szCs w:val="24"/>
        </w:rPr>
        <w:t>M</w:t>
      </w:r>
      <w:r w:rsidR="008F1011" w:rsidRPr="00B655C8">
        <w:rPr>
          <w:rFonts w:asciiTheme="majorHAnsi" w:hAnsiTheme="majorHAnsi" w:cs="Tahoma"/>
          <w:b/>
          <w:sz w:val="24"/>
          <w:szCs w:val="24"/>
        </w:rPr>
        <w:t>edewerking</w:t>
      </w:r>
      <w:r w:rsidR="008F1011" w:rsidRPr="00B655C8">
        <w:rPr>
          <w:rFonts w:asciiTheme="majorHAnsi" w:hAnsiTheme="majorHAnsi" w:cs="Tahoma"/>
          <w:b/>
          <w:sz w:val="24"/>
          <w:szCs w:val="24"/>
        </w:rPr>
        <w:br/>
      </w:r>
      <w:r w:rsidRPr="00B655C8">
        <w:rPr>
          <w:rFonts w:asciiTheme="majorHAnsi" w:hAnsiTheme="majorHAnsi" w:cs="Tahoma"/>
          <w:sz w:val="24"/>
          <w:szCs w:val="24"/>
        </w:rPr>
        <w:t>Het kind en zijn ouder(s)/voogd geven de therapeut naar beste weten de informatie en de medewerking die de therapeut nodig heeft voor het geven van een goede therapie.</w:t>
      </w:r>
    </w:p>
    <w:p w14:paraId="5B38F12B" w14:textId="64326CCF" w:rsidR="00AC7038" w:rsidRPr="00B655C8" w:rsidRDefault="00AC7038" w:rsidP="00AC7038">
      <w:pPr>
        <w:spacing w:line="240" w:lineRule="auto"/>
        <w:rPr>
          <w:rFonts w:asciiTheme="majorHAnsi" w:hAnsiTheme="majorHAnsi" w:cs="Tahoma"/>
          <w:b/>
          <w:sz w:val="24"/>
          <w:szCs w:val="24"/>
        </w:rPr>
      </w:pPr>
      <w:r w:rsidRPr="00B655C8">
        <w:rPr>
          <w:rFonts w:asciiTheme="majorHAnsi" w:hAnsiTheme="majorHAnsi" w:cs="Tahoma"/>
          <w:sz w:val="24"/>
          <w:szCs w:val="24"/>
        </w:rPr>
        <w:t>Indien dit noodzakelijk is voor de therapie van het kind en na schriftelijke toestemming van het kind (12 tot en met 15 jaar) en zijn ouder(s)/voogd, vraagt de therapeut gegevens over het kind op bij de huisarts, specialist of andere hulpverleners</w:t>
      </w:r>
      <w:r w:rsidRPr="00B655C8">
        <w:rPr>
          <w:rFonts w:asciiTheme="majorHAnsi" w:hAnsiTheme="majorHAnsi" w:cs="Tahoma"/>
          <w:i/>
          <w:sz w:val="24"/>
          <w:szCs w:val="24"/>
        </w:rPr>
        <w:t>.</w:t>
      </w:r>
    </w:p>
    <w:p w14:paraId="07D86CF7" w14:textId="2DAB0187" w:rsidR="008F1011" w:rsidRPr="00B655C8" w:rsidRDefault="007252F9" w:rsidP="001E6B15">
      <w:pPr>
        <w:spacing w:line="240" w:lineRule="auto"/>
        <w:rPr>
          <w:rFonts w:asciiTheme="majorHAnsi" w:hAnsiTheme="majorHAnsi" w:cs="Tahoma"/>
          <w:sz w:val="24"/>
          <w:szCs w:val="24"/>
        </w:rPr>
      </w:pPr>
      <w:r w:rsidRPr="00B655C8">
        <w:rPr>
          <w:rFonts w:asciiTheme="majorHAnsi" w:hAnsiTheme="majorHAnsi" w:cs="Tahoma"/>
          <w:b/>
          <w:sz w:val="24"/>
          <w:szCs w:val="24"/>
        </w:rPr>
        <w:t>6</w:t>
      </w:r>
      <w:r w:rsidR="008F1011" w:rsidRPr="00B655C8">
        <w:rPr>
          <w:rFonts w:asciiTheme="majorHAnsi" w:hAnsiTheme="majorHAnsi" w:cs="Tahoma"/>
          <w:b/>
          <w:sz w:val="24"/>
          <w:szCs w:val="24"/>
        </w:rPr>
        <w:t>. Dossier</w:t>
      </w:r>
      <w:r w:rsidR="008F1011" w:rsidRPr="00B655C8">
        <w:rPr>
          <w:rFonts w:asciiTheme="majorHAnsi" w:hAnsiTheme="majorHAnsi" w:cs="Tahoma"/>
          <w:sz w:val="24"/>
          <w:szCs w:val="24"/>
        </w:rPr>
        <w:br/>
        <w:t xml:space="preserve">De therapeut richt een dossier in voor de cliënt. De therapeut neemt hierin </w:t>
      </w:r>
      <w:r w:rsidR="00AF6BDF" w:rsidRPr="00B655C8">
        <w:rPr>
          <w:rFonts w:asciiTheme="majorHAnsi" w:hAnsiTheme="majorHAnsi" w:cs="Tahoma"/>
          <w:sz w:val="24"/>
          <w:szCs w:val="24"/>
        </w:rPr>
        <w:t xml:space="preserve">gegevens </w:t>
      </w:r>
      <w:r w:rsidR="008F1011" w:rsidRPr="00B655C8">
        <w:rPr>
          <w:rFonts w:asciiTheme="majorHAnsi" w:hAnsiTheme="majorHAnsi" w:cs="Tahoma"/>
          <w:sz w:val="24"/>
          <w:szCs w:val="24"/>
        </w:rPr>
        <w:t xml:space="preserve">en andere stukken </w:t>
      </w:r>
      <w:r w:rsidR="003C213C" w:rsidRPr="00B655C8">
        <w:rPr>
          <w:rFonts w:asciiTheme="majorHAnsi" w:hAnsiTheme="majorHAnsi" w:cs="Tahoma"/>
          <w:sz w:val="24"/>
          <w:szCs w:val="24"/>
        </w:rPr>
        <w:t xml:space="preserve">op </w:t>
      </w:r>
      <w:r w:rsidR="008F1011" w:rsidRPr="00B655C8">
        <w:rPr>
          <w:rFonts w:asciiTheme="majorHAnsi" w:hAnsiTheme="majorHAnsi" w:cs="Tahoma"/>
          <w:sz w:val="24"/>
          <w:szCs w:val="24"/>
        </w:rPr>
        <w:t>voor zover deze relevant zijn voor een goede behandeling van cliënt. Cliënt heeft recht op inzage en afschrift van de gegevens in het dossier</w:t>
      </w:r>
      <w:r w:rsidR="00564F46" w:rsidRPr="00B655C8">
        <w:rPr>
          <w:rFonts w:asciiTheme="majorHAnsi" w:hAnsiTheme="majorHAnsi" w:cs="Tahoma"/>
          <w:sz w:val="24"/>
          <w:szCs w:val="24"/>
        </w:rPr>
        <w:t xml:space="preserve"> tenzij de persoonlijke levenssfeer van een derde daarmee wordt geschonden</w:t>
      </w:r>
      <w:r w:rsidR="00F613FC" w:rsidRPr="00B655C8">
        <w:rPr>
          <w:rFonts w:asciiTheme="majorHAnsi" w:hAnsiTheme="majorHAnsi" w:cs="Tahoma"/>
          <w:sz w:val="24"/>
          <w:szCs w:val="24"/>
        </w:rPr>
        <w:t xml:space="preserve"> of goed </w:t>
      </w:r>
      <w:proofErr w:type="spellStart"/>
      <w:r w:rsidR="00F613FC" w:rsidRPr="00B655C8">
        <w:rPr>
          <w:rFonts w:asciiTheme="majorHAnsi" w:hAnsiTheme="majorHAnsi" w:cs="Tahoma"/>
          <w:sz w:val="24"/>
          <w:szCs w:val="24"/>
        </w:rPr>
        <w:t>hulpverlenerschap</w:t>
      </w:r>
      <w:proofErr w:type="spellEnd"/>
      <w:r w:rsidR="00F613FC" w:rsidRPr="00B655C8">
        <w:rPr>
          <w:rFonts w:asciiTheme="majorHAnsi" w:hAnsiTheme="majorHAnsi" w:cs="Tahoma"/>
          <w:sz w:val="24"/>
          <w:szCs w:val="24"/>
        </w:rPr>
        <w:t xml:space="preserve"> zich daartegen verzet.</w:t>
      </w:r>
      <w:r w:rsidR="003C213C" w:rsidRPr="00B655C8">
        <w:rPr>
          <w:rFonts w:asciiTheme="majorHAnsi" w:hAnsiTheme="majorHAnsi" w:cs="Tahoma"/>
          <w:sz w:val="24"/>
          <w:szCs w:val="24"/>
        </w:rPr>
        <w:t xml:space="preserve"> Dit geldt voor zowel analoge (papieren) als digitale gegevens(dragers).</w:t>
      </w:r>
    </w:p>
    <w:p w14:paraId="14D902F2" w14:textId="77777777" w:rsidR="00796400" w:rsidRPr="00B655C8" w:rsidRDefault="00796400" w:rsidP="001E6B15">
      <w:pPr>
        <w:spacing w:line="240" w:lineRule="auto"/>
        <w:rPr>
          <w:rFonts w:asciiTheme="majorHAnsi" w:hAnsiTheme="majorHAnsi" w:cs="Tahoma"/>
          <w:sz w:val="24"/>
          <w:szCs w:val="24"/>
        </w:rPr>
      </w:pPr>
      <w:r w:rsidRPr="00B655C8">
        <w:rPr>
          <w:rFonts w:asciiTheme="majorHAnsi" w:hAnsiTheme="majorHAnsi" w:cs="Tahoma"/>
          <w:sz w:val="24"/>
          <w:szCs w:val="24"/>
        </w:rPr>
        <w:t xml:space="preserve">De therapeut bewaart het dossier vijftien jaar of zoveel langer als dit op grond van goed </w:t>
      </w:r>
      <w:proofErr w:type="spellStart"/>
      <w:r w:rsidRPr="00B655C8">
        <w:rPr>
          <w:rFonts w:asciiTheme="majorHAnsi" w:hAnsiTheme="majorHAnsi" w:cs="Tahoma"/>
          <w:sz w:val="24"/>
          <w:szCs w:val="24"/>
        </w:rPr>
        <w:t>hulpverlenerschap</w:t>
      </w:r>
      <w:proofErr w:type="spellEnd"/>
      <w:r w:rsidRPr="00B655C8">
        <w:rPr>
          <w:rFonts w:asciiTheme="majorHAnsi" w:hAnsiTheme="majorHAnsi" w:cs="Tahoma"/>
          <w:sz w:val="24"/>
          <w:szCs w:val="24"/>
        </w:rPr>
        <w:t xml:space="preserve"> noodzakelijk is.</w:t>
      </w:r>
    </w:p>
    <w:p w14:paraId="6452AEC4" w14:textId="0BE4900A" w:rsidR="008F1011" w:rsidRPr="00B655C8" w:rsidRDefault="007252F9" w:rsidP="001E6B15">
      <w:pPr>
        <w:spacing w:line="240" w:lineRule="auto"/>
        <w:rPr>
          <w:rFonts w:asciiTheme="majorHAnsi" w:hAnsiTheme="majorHAnsi" w:cs="Tahoma"/>
          <w:sz w:val="24"/>
          <w:szCs w:val="24"/>
        </w:rPr>
      </w:pPr>
      <w:r w:rsidRPr="00B655C8">
        <w:rPr>
          <w:rFonts w:asciiTheme="majorHAnsi" w:hAnsiTheme="majorHAnsi" w:cs="Tahoma"/>
          <w:b/>
          <w:sz w:val="24"/>
          <w:szCs w:val="24"/>
        </w:rPr>
        <w:t>7</w:t>
      </w:r>
      <w:r w:rsidR="008F1011" w:rsidRPr="00B655C8">
        <w:rPr>
          <w:rFonts w:asciiTheme="majorHAnsi" w:hAnsiTheme="majorHAnsi" w:cs="Tahoma"/>
          <w:b/>
          <w:sz w:val="24"/>
          <w:szCs w:val="24"/>
        </w:rPr>
        <w:t>. Geheimhouding</w:t>
      </w:r>
      <w:r w:rsidR="00504643" w:rsidRPr="00B655C8">
        <w:rPr>
          <w:rFonts w:asciiTheme="majorHAnsi" w:hAnsiTheme="majorHAnsi" w:cs="Tahoma"/>
          <w:b/>
          <w:sz w:val="24"/>
          <w:szCs w:val="24"/>
        </w:rPr>
        <w:t xml:space="preserve"> en </w:t>
      </w:r>
      <w:r w:rsidR="00AC7038" w:rsidRPr="00B655C8">
        <w:rPr>
          <w:rFonts w:asciiTheme="majorHAnsi" w:hAnsiTheme="majorHAnsi" w:cs="Tahoma"/>
          <w:b/>
          <w:sz w:val="24"/>
          <w:szCs w:val="24"/>
        </w:rPr>
        <w:t>Privacy</w:t>
      </w:r>
      <w:r w:rsidR="008F1011" w:rsidRPr="00B655C8">
        <w:rPr>
          <w:rFonts w:asciiTheme="majorHAnsi" w:hAnsiTheme="majorHAnsi" w:cs="Tahoma"/>
          <w:b/>
          <w:sz w:val="24"/>
          <w:szCs w:val="24"/>
        </w:rPr>
        <w:br/>
      </w:r>
      <w:r w:rsidR="008F1011" w:rsidRPr="00B655C8">
        <w:rPr>
          <w:rFonts w:asciiTheme="majorHAnsi" w:hAnsiTheme="majorHAnsi" w:cs="Tahoma"/>
          <w:sz w:val="24"/>
          <w:szCs w:val="24"/>
        </w:rPr>
        <w:t xml:space="preserve">De therapeut </w:t>
      </w:r>
      <w:r w:rsidR="00F613FC" w:rsidRPr="00B655C8">
        <w:rPr>
          <w:rFonts w:asciiTheme="majorHAnsi" w:hAnsiTheme="majorHAnsi" w:cs="Tahoma"/>
          <w:sz w:val="24"/>
          <w:szCs w:val="24"/>
        </w:rPr>
        <w:t xml:space="preserve">zorgt voor </w:t>
      </w:r>
      <w:r w:rsidR="008F1011" w:rsidRPr="00B655C8">
        <w:rPr>
          <w:rFonts w:asciiTheme="majorHAnsi" w:hAnsiTheme="majorHAnsi" w:cs="Tahoma"/>
          <w:sz w:val="24"/>
          <w:szCs w:val="24"/>
        </w:rPr>
        <w:t xml:space="preserve">geheimhouding van de gegevens van cliënt. De therapeut </w:t>
      </w:r>
      <w:r w:rsidR="00F613FC" w:rsidRPr="00B655C8">
        <w:rPr>
          <w:rFonts w:asciiTheme="majorHAnsi" w:hAnsiTheme="majorHAnsi" w:cs="Tahoma"/>
          <w:sz w:val="24"/>
          <w:szCs w:val="24"/>
        </w:rPr>
        <w:t xml:space="preserve">verstrekt deze </w:t>
      </w:r>
      <w:r w:rsidR="008F1011" w:rsidRPr="00B655C8">
        <w:rPr>
          <w:rFonts w:asciiTheme="majorHAnsi" w:hAnsiTheme="majorHAnsi" w:cs="Tahoma"/>
          <w:sz w:val="24"/>
          <w:szCs w:val="24"/>
        </w:rPr>
        <w:t>gegevens niet aan anderen</w:t>
      </w:r>
      <w:r w:rsidR="00F613FC" w:rsidRPr="00B655C8">
        <w:rPr>
          <w:rFonts w:asciiTheme="majorHAnsi" w:hAnsiTheme="majorHAnsi" w:cs="Tahoma"/>
          <w:sz w:val="24"/>
          <w:szCs w:val="24"/>
        </w:rPr>
        <w:t>,</w:t>
      </w:r>
      <w:r w:rsidR="00714FFE" w:rsidRPr="00B655C8">
        <w:rPr>
          <w:rFonts w:asciiTheme="majorHAnsi" w:hAnsiTheme="majorHAnsi" w:cs="Tahoma"/>
          <w:sz w:val="24"/>
          <w:szCs w:val="24"/>
        </w:rPr>
        <w:t xml:space="preserve"> </w:t>
      </w:r>
      <w:r w:rsidR="008F1011" w:rsidRPr="00B655C8">
        <w:rPr>
          <w:rFonts w:asciiTheme="majorHAnsi" w:hAnsiTheme="majorHAnsi" w:cs="Tahoma"/>
          <w:sz w:val="24"/>
          <w:szCs w:val="24"/>
        </w:rPr>
        <w:t xml:space="preserve">tenzij cliënt daarvoor schriftelijk toestemming heeft gegeven, de wet </w:t>
      </w:r>
      <w:r w:rsidR="00564F46" w:rsidRPr="00B655C8">
        <w:rPr>
          <w:rFonts w:asciiTheme="majorHAnsi" w:hAnsiTheme="majorHAnsi" w:cs="Tahoma"/>
          <w:sz w:val="24"/>
          <w:szCs w:val="24"/>
        </w:rPr>
        <w:t xml:space="preserve">een uitzondering bevat of er sprake is van een conflict van plichten. </w:t>
      </w:r>
      <w:r w:rsidR="008F1011" w:rsidRPr="00B655C8">
        <w:rPr>
          <w:rFonts w:asciiTheme="majorHAnsi" w:hAnsiTheme="majorHAnsi" w:cs="Tahoma"/>
          <w:sz w:val="24"/>
          <w:szCs w:val="24"/>
        </w:rPr>
        <w:t xml:space="preserve"> </w:t>
      </w:r>
    </w:p>
    <w:p w14:paraId="5357843F" w14:textId="314AC148" w:rsidR="006B5F9D" w:rsidRPr="00B655C8" w:rsidRDefault="005F6AA1" w:rsidP="006B5F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B655C8">
        <w:rPr>
          <w:rFonts w:asciiTheme="majorHAnsi" w:hAnsiTheme="majorHAnsi" w:cs="Tahoma"/>
          <w:sz w:val="24"/>
          <w:szCs w:val="24"/>
        </w:rPr>
        <w:t xml:space="preserve">Bij signalen of vermoedens van geweld in de huiselijke sfeer volgt de therapeut de stappen uit de Meldcode Huiselijk Geweld en Kindermishandeling. In het dossier van </w:t>
      </w:r>
      <w:r w:rsidR="004549A4" w:rsidRPr="00B655C8">
        <w:rPr>
          <w:rFonts w:asciiTheme="majorHAnsi" w:hAnsiTheme="majorHAnsi" w:cs="Tahoma"/>
          <w:sz w:val="24"/>
          <w:szCs w:val="24"/>
        </w:rPr>
        <w:t>cliënt</w:t>
      </w:r>
      <w:r w:rsidRPr="00B655C8">
        <w:rPr>
          <w:rFonts w:asciiTheme="majorHAnsi" w:hAnsiTheme="majorHAnsi" w:cs="Tahoma"/>
          <w:sz w:val="24"/>
          <w:szCs w:val="24"/>
        </w:rPr>
        <w:t xml:space="preserve"> registreert de therapeut alle genomen stappen, de afwegingen die hierbij zijn gemaakt, de collegiale adviezen en de afweging om wel of geen melding te doen bij het AMK. </w:t>
      </w:r>
      <w:r w:rsidR="00504643" w:rsidRPr="00B655C8">
        <w:rPr>
          <w:rFonts w:asciiTheme="majorHAnsi" w:hAnsiTheme="majorHAnsi" w:cs="Tahoma"/>
          <w:sz w:val="24"/>
          <w:szCs w:val="24"/>
        </w:rPr>
        <w:br/>
      </w:r>
      <w:r w:rsidR="00504643" w:rsidRPr="00B655C8">
        <w:rPr>
          <w:rFonts w:asciiTheme="majorHAnsi" w:hAnsiTheme="majorHAnsi" w:cs="Tahoma"/>
          <w:sz w:val="24"/>
          <w:szCs w:val="24"/>
        </w:rPr>
        <w:br/>
      </w:r>
      <w:r w:rsidR="006B5F9D" w:rsidRPr="00B655C8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De therapeut kan collega’s raadplegen t.a.v. de behandeling. Hierbij zal zij geen naam en/of geboortedatum gebruiken. </w:t>
      </w:r>
      <w:r w:rsidR="006B5F9D" w:rsidRPr="00B655C8">
        <w:rPr>
          <w:rFonts w:asciiTheme="majorHAnsi" w:eastAsia="Times New Roman" w:hAnsiTheme="majorHAnsi" w:cstheme="majorHAnsi"/>
          <w:sz w:val="24"/>
          <w:szCs w:val="24"/>
          <w:lang w:eastAsia="nl-NL"/>
        </w:rPr>
        <w:br/>
        <w:t xml:space="preserve">De therapeut zal alleen de nodige gegevens opslaan die nodig zijn voor de zorgverzekering en de facturen. De gegevens zullen worden opgeslagen op </w:t>
      </w:r>
      <w:hyperlink r:id="rId11" w:history="1">
        <w:r w:rsidR="006B5F9D" w:rsidRPr="00B655C8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nl-NL"/>
          </w:rPr>
          <w:t>www.jortt.nl</w:t>
        </w:r>
      </w:hyperlink>
      <w:r w:rsidR="006B5F9D" w:rsidRPr="00B655C8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, waar de facturen opgemaakt en door verstuurd worden. De handtekening van deze behandelovereenkomst, aanmeldformulier en het behandelplan zal op papier </w:t>
      </w:r>
      <w:r w:rsidR="00617B7F" w:rsidRPr="00B655C8">
        <w:rPr>
          <w:rFonts w:asciiTheme="majorHAnsi" w:eastAsia="Times New Roman" w:hAnsiTheme="majorHAnsi" w:cstheme="majorHAnsi"/>
          <w:sz w:val="24"/>
          <w:szCs w:val="24"/>
          <w:lang w:eastAsia="nl-NL"/>
        </w:rPr>
        <w:t>worden bewaard</w:t>
      </w:r>
      <w:r w:rsidR="006B5F9D" w:rsidRPr="00B655C8">
        <w:rPr>
          <w:rFonts w:asciiTheme="majorHAnsi" w:eastAsia="Times New Roman" w:hAnsiTheme="majorHAnsi" w:cstheme="majorHAnsi"/>
          <w:sz w:val="24"/>
          <w:szCs w:val="24"/>
          <w:lang w:eastAsia="nl-NL"/>
        </w:rPr>
        <w:t>.</w:t>
      </w:r>
    </w:p>
    <w:p w14:paraId="026592D3" w14:textId="5F7955F4" w:rsidR="003431DC" w:rsidRPr="00B655C8" w:rsidRDefault="003431DC" w:rsidP="00D45640">
      <w:pPr>
        <w:spacing w:after="0" w:line="240" w:lineRule="auto"/>
        <w:rPr>
          <w:rFonts w:asciiTheme="majorHAnsi" w:hAnsiTheme="majorHAnsi" w:cs="Tahoma"/>
          <w:sz w:val="24"/>
          <w:szCs w:val="24"/>
        </w:rPr>
      </w:pPr>
    </w:p>
    <w:p w14:paraId="0B0480EA" w14:textId="68C64905" w:rsidR="001459AB" w:rsidRPr="00B655C8" w:rsidRDefault="00C41E29" w:rsidP="00E8535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nl-NL"/>
        </w:rPr>
      </w:pPr>
      <w:r w:rsidRPr="00B655C8">
        <w:rPr>
          <w:rFonts w:asciiTheme="majorHAnsi" w:hAnsiTheme="majorHAnsi" w:cs="Tahoma"/>
          <w:b/>
          <w:sz w:val="24"/>
          <w:szCs w:val="24"/>
        </w:rPr>
        <w:t>8</w:t>
      </w:r>
      <w:r w:rsidR="009C290A" w:rsidRPr="00B655C8">
        <w:rPr>
          <w:rFonts w:asciiTheme="majorHAnsi" w:hAnsiTheme="majorHAnsi" w:cs="Tahoma"/>
          <w:b/>
          <w:sz w:val="24"/>
          <w:szCs w:val="24"/>
        </w:rPr>
        <w:t xml:space="preserve">. Betaling </w:t>
      </w:r>
      <w:r w:rsidR="00E85353">
        <w:rPr>
          <w:rFonts w:asciiTheme="majorHAnsi" w:hAnsiTheme="majorHAnsi" w:cs="Tahoma"/>
          <w:b/>
          <w:sz w:val="24"/>
          <w:szCs w:val="24"/>
        </w:rPr>
        <w:tab/>
      </w:r>
      <w:r w:rsidR="00E85353">
        <w:rPr>
          <w:rFonts w:asciiTheme="majorHAnsi" w:hAnsiTheme="majorHAnsi" w:cs="Tahoma"/>
          <w:b/>
          <w:sz w:val="24"/>
          <w:szCs w:val="24"/>
        </w:rPr>
        <w:tab/>
      </w:r>
      <w:r w:rsidR="00E85353">
        <w:rPr>
          <w:rFonts w:asciiTheme="majorHAnsi" w:hAnsiTheme="majorHAnsi" w:cs="Tahoma"/>
          <w:b/>
          <w:sz w:val="24"/>
          <w:szCs w:val="24"/>
        </w:rPr>
        <w:tab/>
      </w:r>
      <w:r w:rsidR="00E85353">
        <w:rPr>
          <w:rFonts w:asciiTheme="majorHAnsi" w:hAnsiTheme="majorHAnsi" w:cs="Tahoma"/>
          <w:b/>
          <w:sz w:val="24"/>
          <w:szCs w:val="24"/>
        </w:rPr>
        <w:tab/>
      </w:r>
      <w:r w:rsidR="001459AB" w:rsidRPr="00B655C8">
        <w:rPr>
          <w:rFonts w:asciiTheme="majorHAnsi" w:eastAsia="Times New Roman" w:hAnsiTheme="majorHAnsi" w:cstheme="majorHAnsi"/>
          <w:b/>
          <w:sz w:val="24"/>
          <w:szCs w:val="24"/>
          <w:lang w:eastAsia="nl-NL"/>
        </w:rPr>
        <w:t>Tarieven 202</w:t>
      </w:r>
      <w:r w:rsidR="00E85353">
        <w:rPr>
          <w:rFonts w:asciiTheme="majorHAnsi" w:eastAsia="Times New Roman" w:hAnsiTheme="majorHAnsi" w:cstheme="majorHAnsi"/>
          <w:b/>
          <w:sz w:val="24"/>
          <w:szCs w:val="24"/>
          <w:lang w:eastAsia="nl-NL"/>
        </w:rPr>
        <w:t>3</w:t>
      </w:r>
      <w:r w:rsidR="001459AB" w:rsidRPr="00B655C8">
        <w:rPr>
          <w:rFonts w:asciiTheme="majorHAnsi" w:eastAsia="Times New Roman" w:hAnsiTheme="majorHAnsi" w:cstheme="majorHAnsi"/>
          <w:b/>
          <w:sz w:val="24"/>
          <w:szCs w:val="24"/>
          <w:lang w:eastAsia="nl-NL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1459AB" w:rsidRPr="00B655C8" w14:paraId="74DA3453" w14:textId="77777777" w:rsidTr="00F07A7E">
        <w:tc>
          <w:tcPr>
            <w:tcW w:w="6799" w:type="dxa"/>
          </w:tcPr>
          <w:p w14:paraId="46D24888" w14:textId="77777777" w:rsidR="001459AB" w:rsidRPr="00B655C8" w:rsidRDefault="001459AB" w:rsidP="00F07A7E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Intakegesprek maximaal 60 minuten</w:t>
            </w:r>
          </w:p>
        </w:tc>
        <w:tc>
          <w:tcPr>
            <w:tcW w:w="2263" w:type="dxa"/>
          </w:tcPr>
          <w:p w14:paraId="0C3553BD" w14:textId="6154F3A7" w:rsidR="001459AB" w:rsidRPr="00B655C8" w:rsidRDefault="001459AB" w:rsidP="00F07A7E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€ </w:t>
            </w:r>
            <w:r w:rsidR="006F0536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7</w:t>
            </w:r>
            <w:r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0</w:t>
            </w:r>
          </w:p>
        </w:tc>
      </w:tr>
      <w:tr w:rsidR="001459AB" w:rsidRPr="00B655C8" w14:paraId="26304891" w14:textId="77777777" w:rsidTr="00F07A7E">
        <w:tc>
          <w:tcPr>
            <w:tcW w:w="6799" w:type="dxa"/>
          </w:tcPr>
          <w:p w14:paraId="72165CF8" w14:textId="77777777" w:rsidR="001459AB" w:rsidRPr="00B655C8" w:rsidRDefault="001459AB" w:rsidP="00F07A7E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EMDR sessie maximaal 90 minuten</w:t>
            </w:r>
          </w:p>
        </w:tc>
        <w:tc>
          <w:tcPr>
            <w:tcW w:w="2263" w:type="dxa"/>
          </w:tcPr>
          <w:p w14:paraId="5EF98A02" w14:textId="77777777" w:rsidR="001459AB" w:rsidRPr="00B655C8" w:rsidRDefault="001459AB" w:rsidP="00F07A7E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€ 90</w:t>
            </w:r>
          </w:p>
        </w:tc>
      </w:tr>
      <w:tr w:rsidR="001459AB" w:rsidRPr="00B655C8" w14:paraId="7A1592A0" w14:textId="77777777" w:rsidTr="00F07A7E">
        <w:tc>
          <w:tcPr>
            <w:tcW w:w="6799" w:type="dxa"/>
          </w:tcPr>
          <w:p w14:paraId="186AB176" w14:textId="77777777" w:rsidR="001459AB" w:rsidRPr="00B655C8" w:rsidRDefault="001459AB" w:rsidP="00F07A7E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Telefoonconsultatie per 10 minuten</w:t>
            </w:r>
          </w:p>
        </w:tc>
        <w:tc>
          <w:tcPr>
            <w:tcW w:w="2263" w:type="dxa"/>
          </w:tcPr>
          <w:p w14:paraId="5026C30C" w14:textId="77777777" w:rsidR="001459AB" w:rsidRPr="00B655C8" w:rsidRDefault="001459AB" w:rsidP="00F07A7E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€ 10</w:t>
            </w:r>
          </w:p>
        </w:tc>
      </w:tr>
      <w:tr w:rsidR="00C41E29" w:rsidRPr="00B655C8" w14:paraId="52DE0A39" w14:textId="77777777" w:rsidTr="00F07A7E">
        <w:tc>
          <w:tcPr>
            <w:tcW w:w="6799" w:type="dxa"/>
          </w:tcPr>
          <w:p w14:paraId="33137015" w14:textId="4FBDD270" w:rsidR="00C41E29" w:rsidRPr="00B655C8" w:rsidRDefault="00C41E29" w:rsidP="00F07A7E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Bachbloesemdruppels per flesje</w:t>
            </w:r>
            <w:r w:rsidR="007E22C4"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 voor 1 maand</w:t>
            </w:r>
          </w:p>
        </w:tc>
        <w:tc>
          <w:tcPr>
            <w:tcW w:w="2263" w:type="dxa"/>
          </w:tcPr>
          <w:p w14:paraId="0BBFA9B4" w14:textId="3146BF34" w:rsidR="00C41E29" w:rsidRPr="00B655C8" w:rsidRDefault="00C41E29" w:rsidP="00F07A7E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€ 10</w:t>
            </w:r>
          </w:p>
        </w:tc>
      </w:tr>
    </w:tbl>
    <w:p w14:paraId="28A6FA37" w14:textId="77777777" w:rsidR="001459AB" w:rsidRPr="00B655C8" w:rsidRDefault="001459AB" w:rsidP="001459A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nl-NL"/>
        </w:rPr>
      </w:pPr>
    </w:p>
    <w:p w14:paraId="28D9CDA6" w14:textId="77777777" w:rsidR="001459AB" w:rsidRPr="00B655C8" w:rsidRDefault="001459AB" w:rsidP="001459AB">
      <w:pPr>
        <w:pStyle w:val="Normaalweb"/>
        <w:spacing w:before="0" w:beforeAutospacing="0" w:after="200" w:afterAutospacing="0"/>
        <w:rPr>
          <w:rFonts w:asciiTheme="majorHAnsi" w:hAnsiTheme="majorHAnsi" w:cstheme="majorHAnsi"/>
        </w:rPr>
      </w:pPr>
      <w:r w:rsidRPr="00B655C8">
        <w:rPr>
          <w:rFonts w:asciiTheme="majorHAnsi" w:hAnsiTheme="majorHAnsi" w:cstheme="majorHAnsi"/>
          <w:b/>
        </w:rPr>
        <w:t>Vergoedingen:</w:t>
      </w:r>
      <w:r w:rsidRPr="00B655C8">
        <w:rPr>
          <w:rFonts w:asciiTheme="majorHAnsi" w:hAnsiTheme="majorHAnsi" w:cstheme="majorHAnsi"/>
          <w:b/>
        </w:rPr>
        <w:br/>
      </w:r>
      <w:r w:rsidRPr="00B655C8">
        <w:rPr>
          <w:rFonts w:asciiTheme="majorHAnsi" w:hAnsiTheme="majorHAnsi" w:cstheme="majorHAnsi"/>
        </w:rPr>
        <w:t xml:space="preserve">De behandeling wordt bij veel verzekeringen zoals VGZ, </w:t>
      </w:r>
      <w:proofErr w:type="spellStart"/>
      <w:r w:rsidRPr="00B655C8">
        <w:rPr>
          <w:rFonts w:asciiTheme="majorHAnsi" w:hAnsiTheme="majorHAnsi" w:cstheme="majorHAnsi"/>
        </w:rPr>
        <w:t>Bewuzt</w:t>
      </w:r>
      <w:proofErr w:type="spellEnd"/>
      <w:r w:rsidRPr="00B655C8">
        <w:rPr>
          <w:rFonts w:asciiTheme="majorHAnsi" w:hAnsiTheme="majorHAnsi" w:cstheme="majorHAnsi"/>
        </w:rPr>
        <w:t xml:space="preserve">, Iza, IZ, </w:t>
      </w:r>
      <w:proofErr w:type="spellStart"/>
      <w:r w:rsidRPr="00B655C8">
        <w:rPr>
          <w:rFonts w:asciiTheme="majorHAnsi" w:hAnsiTheme="majorHAnsi" w:cstheme="majorHAnsi"/>
        </w:rPr>
        <w:t>Unive</w:t>
      </w:r>
      <w:proofErr w:type="spellEnd"/>
      <w:r w:rsidRPr="00B655C8">
        <w:rPr>
          <w:rFonts w:asciiTheme="majorHAnsi" w:hAnsiTheme="majorHAnsi" w:cstheme="majorHAnsi"/>
        </w:rPr>
        <w:t xml:space="preserve">, UMC, </w:t>
      </w:r>
      <w:proofErr w:type="spellStart"/>
      <w:r w:rsidRPr="00B655C8">
        <w:rPr>
          <w:rFonts w:asciiTheme="majorHAnsi" w:hAnsiTheme="majorHAnsi" w:cstheme="majorHAnsi"/>
        </w:rPr>
        <w:t>Zekur</w:t>
      </w:r>
      <w:proofErr w:type="spellEnd"/>
      <w:r w:rsidRPr="00B655C8">
        <w:rPr>
          <w:rFonts w:asciiTheme="majorHAnsi" w:hAnsiTheme="majorHAnsi" w:cstheme="majorHAnsi"/>
        </w:rPr>
        <w:t xml:space="preserve">, zorgzaam, SZVK (deels) vergoed vanuit de aanvullende verzekering en valt onder de alternatieve en/of psychosociale behandelingen. De behandeling valt onder prestatiecode 24504 ´overige psychosociale therapie´. Vraag bij uw verzekering na of de therapie vergoed wordt. </w:t>
      </w:r>
    </w:p>
    <w:p w14:paraId="46B31F96" w14:textId="77777777" w:rsidR="001459AB" w:rsidRPr="00B655C8" w:rsidRDefault="001459AB" w:rsidP="001459AB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B655C8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Per aanvullende verzekering kan het verschillen wat de hoogte is van het dagtarief en het maximale te besteden bedrag. U kunt dit vinden op de website van uw verzekering onder zoek een zorgverlener of vraag na bij uw verzekering of vergoeding van Marleen Dekker Coaching en EMDR mogelijk is. </w:t>
      </w:r>
    </w:p>
    <w:p w14:paraId="583E8848" w14:textId="4FC49EF6" w:rsidR="00941AE6" w:rsidRPr="00B655C8" w:rsidRDefault="001459AB" w:rsidP="001E6B15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B655C8">
        <w:rPr>
          <w:rFonts w:asciiTheme="majorHAnsi" w:eastAsia="Times New Roman" w:hAnsiTheme="majorHAnsi" w:cstheme="majorHAnsi"/>
          <w:sz w:val="24"/>
          <w:szCs w:val="24"/>
          <w:lang w:eastAsia="nl-NL"/>
        </w:rPr>
        <w:t>Vergoedingen uit de aanvullende verzekering maken geen aanspraak op uw verplichte eigen risico.  Soms is er wel een maximaal bedrag per dag uitbetaald. </w:t>
      </w:r>
      <w:r w:rsidR="00A07F6A">
        <w:rPr>
          <w:rFonts w:asciiTheme="majorHAnsi" w:eastAsia="Times New Roman" w:hAnsiTheme="majorHAnsi" w:cstheme="majorHAnsi"/>
          <w:sz w:val="24"/>
          <w:szCs w:val="24"/>
          <w:lang w:eastAsia="nl-NL"/>
        </w:rPr>
        <w:br/>
      </w:r>
      <w:r w:rsidR="005E09A6" w:rsidRPr="00B655C8">
        <w:rPr>
          <w:rFonts w:asciiTheme="majorHAnsi" w:hAnsiTheme="majorHAnsi" w:cs="Tahoma"/>
          <w:sz w:val="24"/>
          <w:szCs w:val="24"/>
        </w:rPr>
        <w:br/>
      </w:r>
      <w:r w:rsidR="00215351" w:rsidRPr="00B655C8">
        <w:rPr>
          <w:rFonts w:asciiTheme="majorHAnsi" w:hAnsiTheme="majorHAnsi" w:cs="Tahoma"/>
          <w:sz w:val="24"/>
          <w:szCs w:val="24"/>
        </w:rPr>
        <w:t>Bij verhindering</w:t>
      </w:r>
      <w:r w:rsidR="005D757F" w:rsidRPr="00B655C8">
        <w:rPr>
          <w:rFonts w:asciiTheme="majorHAnsi" w:hAnsiTheme="majorHAnsi" w:cs="Tahoma"/>
          <w:sz w:val="24"/>
          <w:szCs w:val="24"/>
        </w:rPr>
        <w:t xml:space="preserve"> laat de </w:t>
      </w:r>
      <w:r w:rsidR="005E09A6" w:rsidRPr="00B655C8">
        <w:rPr>
          <w:rFonts w:asciiTheme="majorHAnsi" w:hAnsiTheme="majorHAnsi" w:cs="Tahoma"/>
          <w:sz w:val="24"/>
          <w:szCs w:val="24"/>
        </w:rPr>
        <w:t xml:space="preserve">cliënt of de therapeut dit uiterlijk twee </w:t>
      </w:r>
      <w:r w:rsidR="007B5AB4" w:rsidRPr="00B655C8">
        <w:rPr>
          <w:rFonts w:asciiTheme="majorHAnsi" w:hAnsiTheme="majorHAnsi" w:cs="Tahoma"/>
          <w:sz w:val="24"/>
          <w:szCs w:val="24"/>
        </w:rPr>
        <w:t>werk</w:t>
      </w:r>
      <w:r w:rsidR="005E09A6" w:rsidRPr="00B655C8">
        <w:rPr>
          <w:rFonts w:asciiTheme="majorHAnsi" w:hAnsiTheme="majorHAnsi" w:cs="Tahoma"/>
          <w:sz w:val="24"/>
          <w:szCs w:val="24"/>
        </w:rPr>
        <w:t xml:space="preserve">dagen voor de sessie weten. Bij niet tijdige afmelding mag de therapeut de gereserveerde tijd bij de </w:t>
      </w:r>
      <w:r w:rsidR="005D757F" w:rsidRPr="00B655C8">
        <w:rPr>
          <w:rFonts w:asciiTheme="majorHAnsi" w:hAnsiTheme="majorHAnsi" w:cs="Tahoma"/>
          <w:sz w:val="24"/>
          <w:szCs w:val="24"/>
        </w:rPr>
        <w:t>cliënt</w:t>
      </w:r>
      <w:r w:rsidR="005E09A6" w:rsidRPr="00B655C8">
        <w:rPr>
          <w:rFonts w:asciiTheme="majorHAnsi" w:hAnsiTheme="majorHAnsi" w:cs="Tahoma"/>
          <w:sz w:val="24"/>
          <w:szCs w:val="24"/>
        </w:rPr>
        <w:t xml:space="preserve"> in rekening brengen.</w:t>
      </w:r>
    </w:p>
    <w:p w14:paraId="585DDB75" w14:textId="46190A2F" w:rsidR="0013545E" w:rsidRPr="00B655C8" w:rsidRDefault="006F43BF" w:rsidP="001E6B15">
      <w:pPr>
        <w:spacing w:line="240" w:lineRule="auto"/>
        <w:rPr>
          <w:rFonts w:asciiTheme="majorHAnsi" w:hAnsiTheme="majorHAnsi" w:cs="Tahoma"/>
          <w:sz w:val="24"/>
          <w:szCs w:val="24"/>
        </w:rPr>
      </w:pPr>
      <w:r w:rsidRPr="00B655C8">
        <w:rPr>
          <w:rFonts w:asciiTheme="majorHAnsi" w:hAnsiTheme="majorHAnsi" w:cs="Tahoma"/>
          <w:b/>
          <w:sz w:val="24"/>
          <w:szCs w:val="24"/>
        </w:rPr>
        <w:t>9</w:t>
      </w:r>
      <w:r w:rsidR="009C290A" w:rsidRPr="00B655C8">
        <w:rPr>
          <w:rFonts w:asciiTheme="majorHAnsi" w:hAnsiTheme="majorHAnsi" w:cs="Tahoma"/>
          <w:b/>
          <w:sz w:val="24"/>
          <w:szCs w:val="24"/>
        </w:rPr>
        <w:t xml:space="preserve">. </w:t>
      </w:r>
      <w:r w:rsidR="005D757F" w:rsidRPr="00B655C8">
        <w:rPr>
          <w:rFonts w:asciiTheme="majorHAnsi" w:hAnsiTheme="majorHAnsi" w:cs="Tahoma"/>
          <w:b/>
          <w:sz w:val="24"/>
          <w:szCs w:val="24"/>
        </w:rPr>
        <w:t xml:space="preserve">Duur </w:t>
      </w:r>
      <w:r w:rsidR="009C290A" w:rsidRPr="00B655C8">
        <w:rPr>
          <w:rFonts w:asciiTheme="majorHAnsi" w:hAnsiTheme="majorHAnsi" w:cs="Tahoma"/>
          <w:b/>
          <w:sz w:val="24"/>
          <w:szCs w:val="24"/>
        </w:rPr>
        <w:t xml:space="preserve"> </w:t>
      </w:r>
      <w:r w:rsidR="00196F6A" w:rsidRPr="00B655C8">
        <w:rPr>
          <w:rFonts w:asciiTheme="majorHAnsi" w:hAnsiTheme="majorHAnsi" w:cs="Tahoma"/>
          <w:b/>
          <w:sz w:val="24"/>
          <w:szCs w:val="24"/>
        </w:rPr>
        <w:br/>
      </w:r>
      <w:r w:rsidR="00957916" w:rsidRPr="00B655C8">
        <w:rPr>
          <w:rFonts w:asciiTheme="majorHAnsi" w:hAnsiTheme="majorHAnsi" w:cs="Tahoma"/>
          <w:sz w:val="24"/>
          <w:szCs w:val="24"/>
        </w:rPr>
        <w:t xml:space="preserve">Deze overeenkomst wordt aangegaan voor de duur van de </w:t>
      </w:r>
      <w:r w:rsidR="00AD1205" w:rsidRPr="00B655C8">
        <w:rPr>
          <w:rFonts w:asciiTheme="majorHAnsi" w:hAnsiTheme="majorHAnsi" w:cs="Tahoma"/>
          <w:sz w:val="24"/>
          <w:szCs w:val="24"/>
        </w:rPr>
        <w:t xml:space="preserve">afgesproken </w:t>
      </w:r>
      <w:r w:rsidR="00957916" w:rsidRPr="00B655C8">
        <w:rPr>
          <w:rFonts w:asciiTheme="majorHAnsi" w:hAnsiTheme="majorHAnsi" w:cs="Tahoma"/>
          <w:sz w:val="24"/>
          <w:szCs w:val="24"/>
        </w:rPr>
        <w:t xml:space="preserve">behandeling. Na afloop </w:t>
      </w:r>
      <w:r w:rsidR="008E0BFF" w:rsidRPr="00B655C8">
        <w:rPr>
          <w:rFonts w:asciiTheme="majorHAnsi" w:hAnsiTheme="majorHAnsi" w:cs="Tahoma"/>
          <w:sz w:val="24"/>
          <w:szCs w:val="24"/>
        </w:rPr>
        <w:t xml:space="preserve">eindigt de overeenkomst </w:t>
      </w:r>
      <w:r w:rsidR="00957916" w:rsidRPr="00B655C8">
        <w:rPr>
          <w:rFonts w:asciiTheme="majorHAnsi" w:hAnsiTheme="majorHAnsi" w:cs="Tahoma"/>
          <w:sz w:val="24"/>
          <w:szCs w:val="24"/>
        </w:rPr>
        <w:t>automatisch.</w:t>
      </w:r>
      <w:r w:rsidR="00564F46" w:rsidRPr="00B655C8">
        <w:rPr>
          <w:rFonts w:asciiTheme="majorHAnsi" w:hAnsiTheme="majorHAnsi" w:cs="Tahoma"/>
          <w:sz w:val="24"/>
          <w:szCs w:val="24"/>
        </w:rPr>
        <w:t xml:space="preserve"> </w:t>
      </w:r>
      <w:r w:rsidR="00796400" w:rsidRPr="00B655C8">
        <w:rPr>
          <w:rFonts w:asciiTheme="majorHAnsi" w:hAnsiTheme="majorHAnsi" w:cs="Tahoma"/>
          <w:sz w:val="24"/>
          <w:szCs w:val="24"/>
        </w:rPr>
        <w:t>D</w:t>
      </w:r>
      <w:r w:rsidR="00325A45" w:rsidRPr="00B655C8">
        <w:rPr>
          <w:rFonts w:asciiTheme="majorHAnsi" w:hAnsiTheme="majorHAnsi" w:cs="Tahoma"/>
          <w:sz w:val="24"/>
          <w:szCs w:val="24"/>
        </w:rPr>
        <w:t>e</w:t>
      </w:r>
      <w:r w:rsidR="00047719" w:rsidRPr="00B655C8">
        <w:rPr>
          <w:rFonts w:asciiTheme="majorHAnsi" w:hAnsiTheme="majorHAnsi" w:cs="Tahoma"/>
          <w:sz w:val="24"/>
          <w:szCs w:val="24"/>
        </w:rPr>
        <w:t xml:space="preserve"> overeenkomst </w:t>
      </w:r>
      <w:r w:rsidR="00796400" w:rsidRPr="00B655C8">
        <w:rPr>
          <w:rFonts w:asciiTheme="majorHAnsi" w:hAnsiTheme="majorHAnsi" w:cs="Tahoma"/>
          <w:sz w:val="24"/>
          <w:szCs w:val="24"/>
        </w:rPr>
        <w:t xml:space="preserve">eindigt </w:t>
      </w:r>
      <w:r w:rsidR="00047719" w:rsidRPr="00B655C8">
        <w:rPr>
          <w:rFonts w:asciiTheme="majorHAnsi" w:hAnsiTheme="majorHAnsi" w:cs="Tahoma"/>
          <w:sz w:val="24"/>
          <w:szCs w:val="24"/>
        </w:rPr>
        <w:t xml:space="preserve">eerder </w:t>
      </w:r>
      <w:r w:rsidR="00796400" w:rsidRPr="00B655C8">
        <w:rPr>
          <w:rFonts w:asciiTheme="majorHAnsi" w:hAnsiTheme="majorHAnsi" w:cs="Tahoma"/>
          <w:sz w:val="24"/>
          <w:szCs w:val="24"/>
        </w:rPr>
        <w:t>door opzegging</w:t>
      </w:r>
      <w:r w:rsidR="00AD1205" w:rsidRPr="00B655C8">
        <w:rPr>
          <w:rFonts w:asciiTheme="majorHAnsi" w:hAnsiTheme="majorHAnsi" w:cs="Tahoma"/>
          <w:sz w:val="24"/>
          <w:szCs w:val="24"/>
        </w:rPr>
        <w:t xml:space="preserve"> </w:t>
      </w:r>
      <w:r w:rsidR="00796400" w:rsidRPr="00B655C8">
        <w:rPr>
          <w:rFonts w:asciiTheme="majorHAnsi" w:hAnsiTheme="majorHAnsi" w:cs="Tahoma"/>
          <w:sz w:val="24"/>
          <w:szCs w:val="24"/>
        </w:rPr>
        <w:t xml:space="preserve">of </w:t>
      </w:r>
      <w:r w:rsidR="00AD1205" w:rsidRPr="00B655C8">
        <w:rPr>
          <w:rFonts w:asciiTheme="majorHAnsi" w:hAnsiTheme="majorHAnsi" w:cs="Tahoma"/>
          <w:sz w:val="24"/>
          <w:szCs w:val="24"/>
        </w:rPr>
        <w:t>indien cliënt of de therapeut komt te overlijden.</w:t>
      </w:r>
      <w:r w:rsidR="00B5481B" w:rsidRPr="00B655C8">
        <w:rPr>
          <w:rFonts w:asciiTheme="majorHAnsi" w:hAnsiTheme="majorHAnsi" w:cs="Tahoma"/>
          <w:sz w:val="24"/>
          <w:szCs w:val="24"/>
        </w:rPr>
        <w:t xml:space="preserve"> </w:t>
      </w:r>
      <w:r w:rsidR="00714FFE" w:rsidRPr="00B655C8">
        <w:rPr>
          <w:rFonts w:asciiTheme="majorHAnsi" w:hAnsiTheme="majorHAnsi" w:cs="Tahoma"/>
          <w:sz w:val="24"/>
          <w:szCs w:val="24"/>
        </w:rPr>
        <w:t>De tot dan gemaakte kosten van de therapeut komen voor rekening van de cliënt.</w:t>
      </w:r>
    </w:p>
    <w:p w14:paraId="23B8EB6D" w14:textId="6121729E" w:rsidR="00FE5FD9" w:rsidRPr="00B655C8" w:rsidRDefault="007252F9" w:rsidP="001E6B15">
      <w:pPr>
        <w:spacing w:line="240" w:lineRule="auto"/>
        <w:rPr>
          <w:rFonts w:asciiTheme="majorHAnsi" w:hAnsiTheme="majorHAnsi" w:cs="Tahoma"/>
          <w:sz w:val="24"/>
          <w:szCs w:val="24"/>
        </w:rPr>
      </w:pPr>
      <w:r w:rsidRPr="00B655C8">
        <w:rPr>
          <w:rFonts w:asciiTheme="majorHAnsi" w:hAnsiTheme="majorHAnsi" w:cs="Tahoma"/>
          <w:b/>
          <w:sz w:val="24"/>
          <w:szCs w:val="24"/>
        </w:rPr>
        <w:t>1</w:t>
      </w:r>
      <w:r w:rsidR="006F43BF" w:rsidRPr="00B655C8">
        <w:rPr>
          <w:rFonts w:asciiTheme="majorHAnsi" w:hAnsiTheme="majorHAnsi" w:cs="Tahoma"/>
          <w:b/>
          <w:sz w:val="24"/>
          <w:szCs w:val="24"/>
        </w:rPr>
        <w:t>0</w:t>
      </w:r>
      <w:r w:rsidR="005D757F" w:rsidRPr="00B655C8">
        <w:rPr>
          <w:rFonts w:asciiTheme="majorHAnsi" w:hAnsiTheme="majorHAnsi" w:cs="Tahoma"/>
          <w:b/>
          <w:sz w:val="24"/>
          <w:szCs w:val="24"/>
        </w:rPr>
        <w:t xml:space="preserve">.  </w:t>
      </w:r>
      <w:r w:rsidR="00455C5E" w:rsidRPr="00B655C8">
        <w:rPr>
          <w:rFonts w:asciiTheme="majorHAnsi" w:hAnsiTheme="majorHAnsi" w:cs="Tahoma"/>
          <w:b/>
          <w:sz w:val="24"/>
          <w:szCs w:val="24"/>
        </w:rPr>
        <w:t>Ri</w:t>
      </w:r>
      <w:r w:rsidR="00C7006D" w:rsidRPr="00B655C8">
        <w:rPr>
          <w:rFonts w:asciiTheme="majorHAnsi" w:hAnsiTheme="majorHAnsi" w:cs="Tahoma"/>
          <w:b/>
          <w:sz w:val="24"/>
          <w:szCs w:val="24"/>
        </w:rPr>
        <w:t>chtlijnen</w:t>
      </w:r>
      <w:r w:rsidR="005D757F" w:rsidRPr="00B655C8">
        <w:rPr>
          <w:rFonts w:asciiTheme="majorHAnsi" w:hAnsiTheme="majorHAnsi" w:cs="Tahoma"/>
          <w:b/>
          <w:sz w:val="24"/>
          <w:szCs w:val="24"/>
        </w:rPr>
        <w:br/>
      </w:r>
      <w:r w:rsidR="005D757F" w:rsidRPr="00B655C8">
        <w:rPr>
          <w:rFonts w:asciiTheme="majorHAnsi" w:hAnsiTheme="majorHAnsi" w:cs="Tahoma"/>
          <w:sz w:val="24"/>
          <w:szCs w:val="24"/>
        </w:rPr>
        <w:t>De therapeut handelt conform de professionele eisen</w:t>
      </w:r>
      <w:r w:rsidR="00325A45" w:rsidRPr="00B655C8">
        <w:rPr>
          <w:rFonts w:asciiTheme="majorHAnsi" w:hAnsiTheme="majorHAnsi" w:cs="Tahoma"/>
          <w:sz w:val="24"/>
          <w:szCs w:val="24"/>
        </w:rPr>
        <w:t xml:space="preserve"> en </w:t>
      </w:r>
      <w:r w:rsidR="00FE5FD9" w:rsidRPr="00B655C8">
        <w:rPr>
          <w:rFonts w:asciiTheme="majorHAnsi" w:hAnsiTheme="majorHAnsi" w:cs="Tahoma"/>
          <w:sz w:val="24"/>
          <w:szCs w:val="24"/>
        </w:rPr>
        <w:t xml:space="preserve">richtlijnen van de </w:t>
      </w:r>
      <w:r w:rsidR="00773653" w:rsidRPr="00B655C8">
        <w:rPr>
          <w:rFonts w:asciiTheme="majorHAnsi" w:hAnsiTheme="majorHAnsi" w:cs="Tahoma"/>
          <w:sz w:val="24"/>
          <w:szCs w:val="24"/>
        </w:rPr>
        <w:t>b</w:t>
      </w:r>
      <w:r w:rsidR="00FE5FD9" w:rsidRPr="00B655C8">
        <w:rPr>
          <w:rFonts w:asciiTheme="majorHAnsi" w:hAnsiTheme="majorHAnsi" w:cs="Tahoma"/>
          <w:sz w:val="24"/>
          <w:szCs w:val="24"/>
        </w:rPr>
        <w:t xml:space="preserve">eroepsvereniging </w:t>
      </w:r>
      <w:r w:rsidR="00AD5AB2" w:rsidRPr="00B655C8">
        <w:rPr>
          <w:rFonts w:asciiTheme="majorHAnsi" w:hAnsiTheme="majorHAnsi" w:cs="Tahoma"/>
          <w:sz w:val="24"/>
          <w:szCs w:val="24"/>
        </w:rPr>
        <w:t xml:space="preserve">en de koepelorganisatie </w:t>
      </w:r>
      <w:r w:rsidR="00FE5FD9" w:rsidRPr="00B655C8">
        <w:rPr>
          <w:rFonts w:asciiTheme="majorHAnsi" w:hAnsiTheme="majorHAnsi" w:cs="Tahoma"/>
          <w:sz w:val="24"/>
          <w:szCs w:val="24"/>
        </w:rPr>
        <w:t xml:space="preserve">waarbij hij is aangesloten. </w:t>
      </w:r>
    </w:p>
    <w:p w14:paraId="2F368E5B" w14:textId="6943FB20" w:rsidR="005F2464" w:rsidRPr="00B655C8" w:rsidRDefault="007252F9" w:rsidP="005F246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nl-NL"/>
        </w:rPr>
      </w:pPr>
      <w:r w:rsidRPr="00B655C8">
        <w:rPr>
          <w:rFonts w:asciiTheme="majorHAnsi" w:hAnsiTheme="majorHAnsi" w:cs="Tahoma"/>
          <w:b/>
          <w:sz w:val="24"/>
          <w:szCs w:val="24"/>
        </w:rPr>
        <w:t>1</w:t>
      </w:r>
      <w:r w:rsidR="006F43BF" w:rsidRPr="00B655C8">
        <w:rPr>
          <w:rFonts w:asciiTheme="majorHAnsi" w:hAnsiTheme="majorHAnsi" w:cs="Tahoma"/>
          <w:b/>
          <w:sz w:val="24"/>
          <w:szCs w:val="24"/>
        </w:rPr>
        <w:t>1</w:t>
      </w:r>
      <w:r w:rsidR="00B84316" w:rsidRPr="00B655C8">
        <w:rPr>
          <w:rFonts w:asciiTheme="majorHAnsi" w:hAnsiTheme="majorHAnsi" w:cs="Tahoma"/>
          <w:b/>
          <w:sz w:val="24"/>
          <w:szCs w:val="24"/>
        </w:rPr>
        <w:t>.Klachten</w:t>
      </w:r>
      <w:r w:rsidR="00B84316" w:rsidRPr="00B655C8">
        <w:rPr>
          <w:rFonts w:asciiTheme="majorHAnsi" w:hAnsiTheme="majorHAnsi" w:cs="Tahoma"/>
          <w:sz w:val="24"/>
          <w:szCs w:val="24"/>
        </w:rPr>
        <w:br/>
        <w:t xml:space="preserve">De </w:t>
      </w:r>
      <w:r w:rsidR="00325A45" w:rsidRPr="00B655C8">
        <w:rPr>
          <w:rFonts w:asciiTheme="majorHAnsi" w:hAnsiTheme="majorHAnsi" w:cs="Tahoma"/>
          <w:sz w:val="24"/>
          <w:szCs w:val="24"/>
        </w:rPr>
        <w:t xml:space="preserve">therapeut informeert </w:t>
      </w:r>
      <w:r w:rsidR="00773653" w:rsidRPr="00B655C8">
        <w:rPr>
          <w:rFonts w:asciiTheme="majorHAnsi" w:hAnsiTheme="majorHAnsi" w:cs="Tahoma"/>
          <w:sz w:val="24"/>
          <w:szCs w:val="24"/>
        </w:rPr>
        <w:t xml:space="preserve">de cliënt over de mogelijkheden </w:t>
      </w:r>
      <w:r w:rsidR="00325A45" w:rsidRPr="00B655C8">
        <w:rPr>
          <w:rFonts w:asciiTheme="majorHAnsi" w:hAnsiTheme="majorHAnsi" w:cs="Tahoma"/>
          <w:sz w:val="24"/>
          <w:szCs w:val="24"/>
        </w:rPr>
        <w:t xml:space="preserve">die er zijn een klacht in te dienen indien hij ontevreden is over de behandeling. </w:t>
      </w:r>
      <w:r w:rsidR="00BB368D" w:rsidRPr="00B655C8">
        <w:rPr>
          <w:rFonts w:asciiTheme="majorHAnsi" w:hAnsiTheme="majorHAnsi" w:cs="Tahoma"/>
          <w:sz w:val="24"/>
          <w:szCs w:val="24"/>
        </w:rPr>
        <w:t>Dit kan bij de klachtencommissie van de Beroepsvereniging van de therapeut. Bij ernstige klachten over het optreden van de therapeut, kunt u een klacht indienen onder het tuchtrecht van de Stichting Tuchtrechtspraak NAP (</w:t>
      </w:r>
      <w:hyperlink r:id="rId12" w:history="1">
        <w:r w:rsidR="00BB368D" w:rsidRPr="00B655C8">
          <w:rPr>
            <w:rStyle w:val="Hyperlink"/>
            <w:rFonts w:asciiTheme="majorHAnsi" w:hAnsiTheme="majorHAnsi" w:cs="Tahoma"/>
            <w:sz w:val="24"/>
            <w:szCs w:val="24"/>
          </w:rPr>
          <w:t>www.tuchtrechtspraak-nap.nl</w:t>
        </w:r>
      </w:hyperlink>
      <w:r w:rsidR="00BB368D" w:rsidRPr="00B655C8">
        <w:rPr>
          <w:rFonts w:asciiTheme="majorHAnsi" w:hAnsiTheme="majorHAnsi" w:cs="Tahoma"/>
          <w:sz w:val="24"/>
          <w:szCs w:val="24"/>
        </w:rPr>
        <w:t xml:space="preserve">). </w:t>
      </w:r>
      <w:r w:rsidR="005F2464" w:rsidRPr="00B655C8">
        <w:rPr>
          <w:rFonts w:asciiTheme="majorHAnsi" w:hAnsiTheme="majorHAnsi" w:cs="Tahoma"/>
          <w:sz w:val="24"/>
          <w:szCs w:val="24"/>
        </w:rPr>
        <w:br/>
      </w:r>
    </w:p>
    <w:p w14:paraId="32428A3D" w14:textId="3082C80B" w:rsidR="005F2464" w:rsidRPr="00B655C8" w:rsidRDefault="005F2464" w:rsidP="005F246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nl-NL"/>
        </w:rPr>
      </w:pPr>
      <w:r w:rsidRPr="00B655C8">
        <w:rPr>
          <w:rFonts w:asciiTheme="majorHAnsi" w:eastAsia="Times New Roman" w:hAnsiTheme="majorHAnsi" w:cstheme="majorHAnsi"/>
          <w:b/>
          <w:sz w:val="24"/>
          <w:szCs w:val="24"/>
          <w:lang w:eastAsia="nl-NL"/>
        </w:rPr>
        <w:t>1</w:t>
      </w:r>
      <w:r w:rsidR="006F43BF" w:rsidRPr="00B655C8">
        <w:rPr>
          <w:rFonts w:asciiTheme="majorHAnsi" w:eastAsia="Times New Roman" w:hAnsiTheme="majorHAnsi" w:cstheme="majorHAnsi"/>
          <w:b/>
          <w:sz w:val="24"/>
          <w:szCs w:val="24"/>
          <w:lang w:eastAsia="nl-NL"/>
        </w:rPr>
        <w:t>2</w:t>
      </w:r>
      <w:r w:rsidRPr="00B655C8">
        <w:rPr>
          <w:rFonts w:asciiTheme="majorHAnsi" w:eastAsia="Times New Roman" w:hAnsiTheme="majorHAnsi" w:cstheme="majorHAnsi"/>
          <w:b/>
          <w:sz w:val="24"/>
          <w:szCs w:val="24"/>
          <w:lang w:eastAsia="nl-NL"/>
        </w:rPr>
        <w:t>. Aansprakelijkheid</w:t>
      </w:r>
    </w:p>
    <w:p w14:paraId="7D7580D2" w14:textId="01F07056" w:rsidR="00660D6D" w:rsidRPr="00B655C8" w:rsidRDefault="005F2464" w:rsidP="002A4BD0">
      <w:pPr>
        <w:shd w:val="clear" w:color="auto" w:fill="FFFFFF"/>
        <w:spacing w:after="0" w:line="240" w:lineRule="auto"/>
        <w:rPr>
          <w:rFonts w:asciiTheme="majorHAnsi" w:hAnsiTheme="majorHAnsi" w:cs="Tahoma"/>
          <w:b/>
          <w:bCs/>
          <w:sz w:val="24"/>
          <w:szCs w:val="24"/>
        </w:rPr>
      </w:pPr>
      <w:r w:rsidRPr="00B655C8">
        <w:rPr>
          <w:rFonts w:asciiTheme="majorHAnsi" w:eastAsia="Times New Roman" w:hAnsiTheme="majorHAnsi" w:cstheme="majorHAnsi"/>
          <w:sz w:val="24"/>
          <w:szCs w:val="24"/>
          <w:lang w:eastAsia="nl-NL"/>
        </w:rPr>
        <w:t>De klant en/of hun wettelijk vertegenwoordigers blijven ten alle tijden zelf verantwoordelijk voor de besluiten die zij nemen wat betreft henzelf of hun kind(eren).</w:t>
      </w:r>
      <w:r w:rsidRPr="00B655C8">
        <w:rPr>
          <w:rFonts w:asciiTheme="majorHAnsi" w:eastAsia="Times New Roman" w:hAnsiTheme="majorHAnsi" w:cstheme="majorHAnsi"/>
          <w:sz w:val="24"/>
          <w:szCs w:val="24"/>
          <w:lang w:eastAsia="nl-NL"/>
        </w:rPr>
        <w:br/>
        <w:t xml:space="preserve">De therapeut is aangesloten bij een beroeps en bedrijfsaansprakelijkheidsverzekering bij Balens verzekeringen. Voor meer informatie kunt u </w:t>
      </w:r>
      <w:hyperlink r:id="rId13" w:history="1">
        <w:r w:rsidRPr="00B655C8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nl-NL"/>
          </w:rPr>
          <w:t>http://balensverzekeringen.nl/</w:t>
        </w:r>
      </w:hyperlink>
      <w:r w:rsidRPr="00B655C8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  </w:t>
      </w:r>
    </w:p>
    <w:p w14:paraId="543D9281" w14:textId="77777777" w:rsidR="00660D6D" w:rsidRPr="00B655C8" w:rsidRDefault="00660D6D" w:rsidP="002A4BD0">
      <w:pPr>
        <w:shd w:val="clear" w:color="auto" w:fill="FFFFFF"/>
        <w:spacing w:after="0" w:line="240" w:lineRule="auto"/>
        <w:rPr>
          <w:rFonts w:asciiTheme="majorHAnsi" w:hAnsiTheme="majorHAnsi" w:cs="Tahoma"/>
          <w:b/>
          <w:bCs/>
          <w:sz w:val="24"/>
          <w:szCs w:val="24"/>
        </w:rPr>
      </w:pPr>
    </w:p>
    <w:p w14:paraId="43A30501" w14:textId="77777777" w:rsidR="00660D6D" w:rsidRPr="00B655C8" w:rsidRDefault="00660D6D" w:rsidP="002A4BD0">
      <w:pPr>
        <w:shd w:val="clear" w:color="auto" w:fill="FFFFFF"/>
        <w:spacing w:after="0" w:line="240" w:lineRule="auto"/>
        <w:rPr>
          <w:rFonts w:asciiTheme="majorHAnsi" w:hAnsiTheme="majorHAnsi" w:cs="Tahoma"/>
          <w:b/>
          <w:bCs/>
          <w:sz w:val="24"/>
          <w:szCs w:val="24"/>
        </w:rPr>
      </w:pPr>
    </w:p>
    <w:p w14:paraId="1A8539D4" w14:textId="3957F39D" w:rsidR="002A4BD0" w:rsidRPr="00B655C8" w:rsidRDefault="00892C02" w:rsidP="00837594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655C8">
        <w:rPr>
          <w:rFonts w:asciiTheme="majorHAnsi" w:hAnsiTheme="majorHAnsi" w:cs="Tahoma"/>
          <w:b/>
          <w:bCs/>
          <w:sz w:val="24"/>
          <w:szCs w:val="24"/>
        </w:rPr>
        <w:t>13. De therapeut</w:t>
      </w:r>
      <w:r w:rsidRPr="00B655C8">
        <w:rPr>
          <w:rFonts w:asciiTheme="majorHAnsi" w:hAnsiTheme="majorHAnsi" w:cs="Tahoma"/>
          <w:sz w:val="24"/>
          <w:szCs w:val="24"/>
        </w:rPr>
        <w:br/>
      </w:r>
      <w:r w:rsidR="002A4BD0" w:rsidRPr="00B655C8">
        <w:rPr>
          <w:rFonts w:asciiTheme="majorHAnsi" w:hAnsiTheme="majorHAnsi" w:cstheme="majorHAnsi"/>
          <w:sz w:val="24"/>
          <w:szCs w:val="24"/>
        </w:rPr>
        <w:t xml:space="preserve">De therapeut is aangesloten bij de Samenwerkende EMDR Therapeuten. </w:t>
      </w:r>
      <w:hyperlink r:id="rId14" w:history="1">
        <w:r w:rsidR="002A4BD0" w:rsidRPr="00B655C8">
          <w:rPr>
            <w:rStyle w:val="Hyperlink"/>
            <w:rFonts w:asciiTheme="majorHAnsi" w:hAnsiTheme="majorHAnsi" w:cstheme="majorHAnsi"/>
            <w:sz w:val="24"/>
            <w:szCs w:val="24"/>
          </w:rPr>
          <w:t>https://www.emdr-therapeuten.nl/</w:t>
        </w:r>
      </w:hyperlink>
      <w:r w:rsidR="002A4BD0" w:rsidRPr="00B655C8">
        <w:rPr>
          <w:rFonts w:asciiTheme="majorHAnsi" w:hAnsiTheme="majorHAnsi" w:cstheme="majorHAnsi"/>
          <w:sz w:val="24"/>
          <w:szCs w:val="24"/>
        </w:rPr>
        <w:t xml:space="preserve"> </w:t>
      </w:r>
      <w:r w:rsidR="00837594" w:rsidRPr="00B655C8">
        <w:rPr>
          <w:rFonts w:asciiTheme="majorHAnsi" w:hAnsiTheme="majorHAnsi" w:cstheme="majorHAnsi"/>
          <w:sz w:val="24"/>
          <w:szCs w:val="24"/>
        </w:rPr>
        <w:t xml:space="preserve"> </w:t>
      </w:r>
      <w:r w:rsidR="002A4BD0" w:rsidRPr="00B655C8">
        <w:rPr>
          <w:rFonts w:asciiTheme="majorHAnsi" w:hAnsiTheme="majorHAnsi" w:cstheme="majorHAnsi"/>
          <w:sz w:val="24"/>
          <w:szCs w:val="24"/>
        </w:rPr>
        <w:t xml:space="preserve">De aangesloten therapeuten voldoen sinds 1 januari 2017 aan de PLATO-eisen die door zorgverzekeraars verplicht zijn gesteld, zijn geregistreerd onder de wettelijke </w:t>
      </w:r>
      <w:hyperlink r:id="rId15" w:tgtFrame="_blank" w:history="1">
        <w:r w:rsidR="002A4BD0" w:rsidRPr="00B655C8">
          <w:rPr>
            <w:rStyle w:val="Nadruk"/>
            <w:rFonts w:asciiTheme="majorHAnsi" w:hAnsiTheme="majorHAnsi" w:cstheme="majorHAnsi"/>
            <w:bCs/>
            <w:sz w:val="24"/>
            <w:szCs w:val="24"/>
            <w:bdr w:val="none" w:sz="0" w:space="0" w:color="auto" w:frame="1"/>
          </w:rPr>
          <w:t>wkkgz</w:t>
        </w:r>
      </w:hyperlink>
      <w:r w:rsidR="002A4BD0" w:rsidRPr="00B655C8">
        <w:rPr>
          <w:rFonts w:asciiTheme="majorHAnsi" w:hAnsiTheme="majorHAnsi" w:cstheme="majorHAnsi"/>
          <w:sz w:val="24"/>
          <w:szCs w:val="24"/>
        </w:rPr>
        <w:t xml:space="preserve"> eisen, zijn verplicht aangesloten bij een beroepsvereniging en hebben daarnaast een aanvullende EMDR specialisatie en zijn gekwalificeerd als EMDR behandelaar.</w:t>
      </w:r>
    </w:p>
    <w:p w14:paraId="04082F12" w14:textId="77777777" w:rsidR="002A4BD0" w:rsidRPr="00B655C8" w:rsidRDefault="002A4BD0" w:rsidP="002A4BD0">
      <w:pPr>
        <w:pStyle w:val="Norma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90269BB" w14:textId="40FE89B4" w:rsidR="002A4BD0" w:rsidRPr="00B655C8" w:rsidRDefault="002A4BD0" w:rsidP="002A4BD0">
      <w:pPr>
        <w:pStyle w:val="Normaalweb"/>
        <w:spacing w:before="0" w:beforeAutospacing="0" w:after="0" w:afterAutospacing="0"/>
        <w:rPr>
          <w:rFonts w:asciiTheme="majorHAnsi" w:hAnsiTheme="majorHAnsi" w:cstheme="majorHAnsi"/>
        </w:rPr>
      </w:pPr>
      <w:r w:rsidRPr="00B655C8">
        <w:rPr>
          <w:rFonts w:asciiTheme="majorHAnsi" w:hAnsiTheme="majorHAnsi" w:cstheme="majorHAnsi"/>
        </w:rPr>
        <w:t xml:space="preserve">De therapeut is aangesloten bij de VMP (Vereniging Modaliteiten Psychotherapie). De VMP is een beroepsvereniging voor NAP-geregistreerde. De VMP is per 1 januari 2018 aangesloten bij de NAP-Koepel. Meer informatie kunt  vinden op </w:t>
      </w:r>
      <w:hyperlink r:id="rId16" w:history="1">
        <w:r w:rsidRPr="00B655C8">
          <w:rPr>
            <w:rStyle w:val="Hyperlink"/>
            <w:rFonts w:asciiTheme="majorHAnsi" w:hAnsiTheme="majorHAnsi" w:cstheme="majorHAnsi"/>
          </w:rPr>
          <w:t>www.vmpsy.nl</w:t>
        </w:r>
      </w:hyperlink>
      <w:r w:rsidRPr="00B655C8">
        <w:rPr>
          <w:rFonts w:asciiTheme="majorHAnsi" w:hAnsiTheme="majorHAnsi" w:cstheme="majorHAnsi"/>
          <w:u w:val="single"/>
        </w:rPr>
        <w:br/>
      </w:r>
    </w:p>
    <w:p w14:paraId="581033F0" w14:textId="064C9ABC" w:rsidR="003D0CFF" w:rsidRPr="00B655C8" w:rsidRDefault="002A4BD0" w:rsidP="0015750F">
      <w:pPr>
        <w:spacing w:line="240" w:lineRule="auto"/>
        <w:rPr>
          <w:rFonts w:asciiTheme="majorHAnsi" w:hAnsiTheme="majorHAnsi" w:cs="Tahoma"/>
          <w:sz w:val="24"/>
          <w:szCs w:val="24"/>
        </w:rPr>
      </w:pPr>
      <w:r w:rsidRPr="00B655C8">
        <w:rPr>
          <w:rFonts w:asciiTheme="majorHAnsi" w:hAnsiTheme="majorHAnsi" w:cstheme="majorHAnsi"/>
          <w:sz w:val="24"/>
          <w:szCs w:val="24"/>
        </w:rPr>
        <w:t>De therapeut is aangesloten bij de NAP, Nederlandse Associatie voor Psychotherapie. De NAP is een koepel binnen het GGZ-veld en registreert therapeuten op basis van een Europees geldend psychotherapie opleidings- en kwaliteitsprofiel.</w:t>
      </w:r>
      <w:r w:rsidR="00702900" w:rsidRPr="00B655C8">
        <w:rPr>
          <w:rFonts w:asciiTheme="majorHAnsi" w:hAnsiTheme="majorHAnsi"/>
          <w:sz w:val="24"/>
          <w:szCs w:val="24"/>
        </w:rPr>
        <w:t xml:space="preserve"> </w:t>
      </w:r>
      <w:r w:rsidR="00702900" w:rsidRPr="00B655C8">
        <w:rPr>
          <w:rFonts w:asciiTheme="majorHAnsi" w:hAnsiTheme="majorHAnsi"/>
          <w:sz w:val="24"/>
          <w:szCs w:val="24"/>
        </w:rPr>
        <w:br/>
      </w:r>
      <w:hyperlink r:id="rId17" w:history="1">
        <w:r w:rsidR="00702900" w:rsidRPr="00B655C8">
          <w:rPr>
            <w:rStyle w:val="Hyperlink"/>
            <w:rFonts w:asciiTheme="majorHAnsi" w:hAnsiTheme="majorHAnsi"/>
            <w:sz w:val="24"/>
            <w:szCs w:val="24"/>
          </w:rPr>
          <w:t>https://www.nap-psychotherapie.nl/1ww/home.html</w:t>
        </w:r>
      </w:hyperlink>
      <w:r w:rsidRPr="00B655C8">
        <w:rPr>
          <w:rFonts w:asciiTheme="majorHAnsi" w:hAnsiTheme="majorHAnsi" w:cstheme="majorHAnsi"/>
          <w:sz w:val="24"/>
          <w:szCs w:val="24"/>
        </w:rPr>
        <w:br/>
      </w:r>
      <w:r w:rsidR="009D3CB5" w:rsidRPr="00B655C8">
        <w:rPr>
          <w:rFonts w:asciiTheme="majorHAnsi" w:hAnsiTheme="majorHAnsi" w:cs="Calibri Light"/>
          <w:b/>
          <w:sz w:val="24"/>
          <w:szCs w:val="24"/>
        </w:rPr>
        <w:br/>
      </w:r>
      <w:r w:rsidR="009D3CB5" w:rsidRPr="00B655C8">
        <w:rPr>
          <w:rFonts w:asciiTheme="majorHAnsi" w:hAnsiTheme="majorHAnsi" w:cs="Calibri Light"/>
          <w:sz w:val="24"/>
          <w:szCs w:val="24"/>
          <w:lang w:eastAsia="nl-NL"/>
        </w:rPr>
        <w:t xml:space="preserve">De therapeut is geregistreerd als jeugd en gezinsprofessional bij het SKJ. Zij handelt naar de beroepscode van de SKJ. Deze kunt u hier inlezen: </w:t>
      </w:r>
      <w:hyperlink r:id="rId18" w:history="1">
        <w:r w:rsidR="009D3CB5" w:rsidRPr="00B655C8">
          <w:rPr>
            <w:rStyle w:val="Hyperlink"/>
            <w:rFonts w:asciiTheme="majorHAnsi" w:hAnsiTheme="majorHAnsi" w:cs="Calibri Light"/>
            <w:sz w:val="24"/>
            <w:szCs w:val="24"/>
            <w:lang w:eastAsia="nl-NL"/>
          </w:rPr>
          <w:t>https://skjeugd.nl/wp-content/uploads/2017/12/Beroepscode-jeugd-en-gezinsprofessionals.pdf</w:t>
        </w:r>
      </w:hyperlink>
      <w:r w:rsidR="009D3CB5" w:rsidRPr="00B655C8">
        <w:rPr>
          <w:rStyle w:val="Hyperlink"/>
          <w:rFonts w:asciiTheme="majorHAnsi" w:hAnsiTheme="majorHAnsi" w:cs="Calibri Light"/>
          <w:sz w:val="24"/>
          <w:szCs w:val="24"/>
          <w:lang w:eastAsia="nl-NL"/>
        </w:rPr>
        <w:t>.</w:t>
      </w:r>
      <w:r w:rsidR="009D3CB5" w:rsidRPr="00B655C8">
        <w:rPr>
          <w:rFonts w:asciiTheme="majorHAnsi" w:hAnsiTheme="majorHAnsi" w:cs="Calibri Light"/>
          <w:sz w:val="24"/>
          <w:szCs w:val="24"/>
          <w:lang w:eastAsia="nl-NL"/>
        </w:rPr>
        <w:t xml:space="preserve"> Eventuele klachten kunnen gemeld worden bij het college van toezicht van de SKJ. Voor meer informatie verwijs ik u door naar: </w:t>
      </w:r>
      <w:hyperlink r:id="rId19" w:history="1">
        <w:r w:rsidR="009D3CB5" w:rsidRPr="00B655C8">
          <w:rPr>
            <w:rStyle w:val="Hyperlink"/>
            <w:rFonts w:asciiTheme="majorHAnsi" w:hAnsiTheme="majorHAnsi" w:cs="Calibri Light"/>
            <w:sz w:val="24"/>
            <w:szCs w:val="24"/>
            <w:lang w:eastAsia="nl-NL"/>
          </w:rPr>
          <w:t>https://skjeugd.nl/tuchtrecht/klachten/ik-heb-een-klacht/</w:t>
        </w:r>
      </w:hyperlink>
    </w:p>
    <w:p w14:paraId="12595763" w14:textId="001245E6" w:rsidR="0049749B" w:rsidRPr="00B655C8" w:rsidRDefault="0049749B" w:rsidP="004974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B655C8">
        <w:rPr>
          <w:rFonts w:asciiTheme="majorHAnsi" w:eastAsia="Times New Roman" w:hAnsiTheme="majorHAnsi" w:cstheme="majorHAnsi"/>
          <w:sz w:val="24"/>
          <w:szCs w:val="24"/>
          <w:lang w:eastAsia="nl-NL"/>
        </w:rPr>
        <w:t>Datum:................................................</w:t>
      </w:r>
      <w:r w:rsidRPr="00B655C8">
        <w:rPr>
          <w:rFonts w:asciiTheme="majorHAnsi" w:eastAsia="Times New Roman" w:hAnsiTheme="majorHAnsi" w:cstheme="majorHAnsi"/>
          <w:sz w:val="24"/>
          <w:szCs w:val="24"/>
          <w:lang w:eastAsia="nl-NL"/>
        </w:rPr>
        <w:tab/>
      </w:r>
      <w:r w:rsidRPr="00B655C8">
        <w:rPr>
          <w:rFonts w:asciiTheme="majorHAnsi" w:eastAsia="Times New Roman" w:hAnsiTheme="majorHAnsi" w:cstheme="majorHAnsi"/>
          <w:sz w:val="24"/>
          <w:szCs w:val="24"/>
          <w:lang w:eastAsia="nl-NL"/>
        </w:rPr>
        <w:tab/>
      </w:r>
      <w:r w:rsidRPr="00B655C8">
        <w:rPr>
          <w:rFonts w:asciiTheme="majorHAnsi" w:eastAsia="Times New Roman" w:hAnsiTheme="majorHAnsi" w:cstheme="majorHAnsi"/>
          <w:sz w:val="24"/>
          <w:szCs w:val="24"/>
          <w:lang w:eastAsia="nl-NL"/>
        </w:rPr>
        <w:tab/>
        <w:t>Plaats:………………………………….</w:t>
      </w:r>
    </w:p>
    <w:p w14:paraId="13509DA7" w14:textId="77777777" w:rsidR="0049749B" w:rsidRPr="00B655C8" w:rsidRDefault="0049749B" w:rsidP="004974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074338" w:rsidRPr="00B655C8" w14:paraId="7A935EBE" w14:textId="77777777" w:rsidTr="005B2F59">
        <w:trPr>
          <w:jc w:val="center"/>
        </w:trPr>
        <w:tc>
          <w:tcPr>
            <w:tcW w:w="4531" w:type="dxa"/>
            <w:vMerge w:val="restart"/>
          </w:tcPr>
          <w:p w14:paraId="5BBAC9C0" w14:textId="77777777" w:rsidR="00074338" w:rsidRPr="00B655C8" w:rsidRDefault="00074338" w:rsidP="005B2F59">
            <w:pPr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l-NL"/>
              </w:rPr>
              <w:br/>
              <w:t>De therapeut:</w:t>
            </w:r>
          </w:p>
          <w:p w14:paraId="27DAAACF" w14:textId="77777777" w:rsidR="00074338" w:rsidRPr="00B655C8" w:rsidRDefault="00074338" w:rsidP="005B2F5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</w:p>
          <w:p w14:paraId="0AD79BCC" w14:textId="77777777" w:rsidR="00074338" w:rsidRPr="00B655C8" w:rsidRDefault="00074338" w:rsidP="005B2F5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Naam: Marleen Dekker</w:t>
            </w:r>
          </w:p>
          <w:p w14:paraId="4E93429A" w14:textId="60210348" w:rsidR="00074338" w:rsidRPr="00B655C8" w:rsidRDefault="00074338" w:rsidP="005B2F59">
            <w:pPr>
              <w:jc w:val="both"/>
              <w:rPr>
                <w:rFonts w:asciiTheme="majorHAnsi" w:eastAsia="Times New Roman" w:hAnsiTheme="majorHAnsi" w:cs="Calibri Light"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Handtekening:</w:t>
            </w:r>
            <w:r w:rsidRPr="00B655C8">
              <w:rPr>
                <w:rFonts w:asciiTheme="majorHAnsi" w:eastAsia="Times New Roman" w:hAnsiTheme="majorHAnsi" w:cs="Calibri Light"/>
                <w:sz w:val="24"/>
                <w:szCs w:val="24"/>
                <w:lang w:eastAsia="nl-NL"/>
              </w:rPr>
              <w:t xml:space="preserve"> </w:t>
            </w:r>
            <w:r w:rsidRPr="00B655C8">
              <w:rPr>
                <w:rFonts w:asciiTheme="majorHAnsi" w:eastAsia="Times New Roman" w:hAnsiTheme="majorHAnsi" w:cs="Calibri Light"/>
                <w:sz w:val="24"/>
                <w:szCs w:val="24"/>
                <w:lang w:eastAsia="nl-NL"/>
              </w:rPr>
              <w:br/>
            </w:r>
          </w:p>
          <w:p w14:paraId="741517CF" w14:textId="60115540" w:rsidR="00074338" w:rsidRPr="00B655C8" w:rsidRDefault="00074338" w:rsidP="005B2F59">
            <w:pPr>
              <w:jc w:val="both"/>
              <w:rPr>
                <w:rFonts w:asciiTheme="majorHAnsi" w:eastAsia="Times New Roman" w:hAnsiTheme="majorHAnsi" w:cs="Calibri Light"/>
                <w:sz w:val="24"/>
                <w:szCs w:val="24"/>
                <w:lang w:eastAsia="nl-NL"/>
              </w:rPr>
            </w:pPr>
          </w:p>
          <w:p w14:paraId="140059CF" w14:textId="77777777" w:rsidR="0015750F" w:rsidRPr="00B655C8" w:rsidRDefault="0015750F" w:rsidP="005B2F59">
            <w:pPr>
              <w:jc w:val="both"/>
              <w:rPr>
                <w:rFonts w:asciiTheme="majorHAnsi" w:eastAsia="Times New Roman" w:hAnsiTheme="majorHAnsi" w:cs="Calibri Light"/>
                <w:sz w:val="24"/>
                <w:szCs w:val="24"/>
                <w:lang w:eastAsia="nl-NL"/>
              </w:rPr>
            </w:pPr>
          </w:p>
          <w:p w14:paraId="683F5769" w14:textId="77777777" w:rsidR="00074338" w:rsidRPr="00B655C8" w:rsidRDefault="00074338" w:rsidP="005B2F59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="Calibri Light"/>
                <w:sz w:val="24"/>
                <w:szCs w:val="24"/>
                <w:lang w:eastAsia="nl-NL"/>
              </w:rPr>
              <w:t xml:space="preserve">Bij kinderen </w:t>
            </w:r>
            <w:r w:rsidRPr="00B655C8">
              <w:rPr>
                <w:rFonts w:asciiTheme="majorHAnsi" w:eastAsia="Times New Roman" w:hAnsiTheme="majorHAnsi" w:cs="Calibri Light"/>
                <w:b/>
                <w:sz w:val="24"/>
                <w:szCs w:val="24"/>
                <w:lang w:eastAsia="nl-NL"/>
              </w:rPr>
              <w:t>tot 12 jaar</w:t>
            </w:r>
            <w:r w:rsidRPr="00B655C8">
              <w:rPr>
                <w:rFonts w:asciiTheme="majorHAnsi" w:eastAsia="Times New Roman" w:hAnsiTheme="majorHAnsi" w:cs="Calibri Light"/>
                <w:sz w:val="24"/>
                <w:szCs w:val="24"/>
                <w:lang w:eastAsia="nl-NL"/>
              </w:rPr>
              <w:t xml:space="preserve"> is de toestemming van de ouders/voogden vereist. Toestemming van het kind is niet nodig, maar deze heeft wel recht op informatie. </w:t>
            </w:r>
            <w:r w:rsidRPr="00B655C8">
              <w:rPr>
                <w:rFonts w:asciiTheme="majorHAnsi" w:eastAsia="Times New Roman" w:hAnsiTheme="majorHAnsi" w:cs="Calibri Light"/>
                <w:sz w:val="24"/>
                <w:szCs w:val="24"/>
                <w:lang w:eastAsia="nl-NL"/>
              </w:rPr>
              <w:br/>
              <w:t xml:space="preserve">Bij jongeren van </w:t>
            </w:r>
            <w:r w:rsidRPr="00B655C8">
              <w:rPr>
                <w:rFonts w:asciiTheme="majorHAnsi" w:eastAsia="Times New Roman" w:hAnsiTheme="majorHAnsi" w:cs="Calibri Light"/>
                <w:b/>
                <w:sz w:val="24"/>
                <w:szCs w:val="24"/>
                <w:lang w:eastAsia="nl-NL"/>
              </w:rPr>
              <w:t>12 tot 16 jaar</w:t>
            </w:r>
            <w:r w:rsidRPr="00B655C8">
              <w:rPr>
                <w:rFonts w:asciiTheme="majorHAnsi" w:eastAsia="Times New Roman" w:hAnsiTheme="majorHAnsi" w:cs="Calibri Light"/>
                <w:sz w:val="24"/>
                <w:szCs w:val="24"/>
                <w:lang w:eastAsia="nl-NL"/>
              </w:rPr>
              <w:t xml:space="preserve"> is de toestemming van de ouders/voogden en van de jongere zelf vereist. </w:t>
            </w:r>
            <w:r w:rsidRPr="00B655C8">
              <w:rPr>
                <w:rFonts w:asciiTheme="majorHAnsi" w:eastAsia="Times New Roman" w:hAnsiTheme="majorHAnsi" w:cs="Calibri Light"/>
                <w:sz w:val="24"/>
                <w:szCs w:val="24"/>
                <w:lang w:eastAsia="nl-NL"/>
              </w:rPr>
              <w:br/>
              <w:t xml:space="preserve">Jongeren vanaf </w:t>
            </w:r>
            <w:r w:rsidRPr="00B655C8">
              <w:rPr>
                <w:rFonts w:asciiTheme="majorHAnsi" w:eastAsia="Times New Roman" w:hAnsiTheme="majorHAnsi" w:cs="Calibri Light"/>
                <w:b/>
                <w:sz w:val="24"/>
                <w:szCs w:val="24"/>
                <w:lang w:eastAsia="nl-NL"/>
              </w:rPr>
              <w:t>16 jaar</w:t>
            </w:r>
            <w:r w:rsidRPr="00B655C8">
              <w:rPr>
                <w:rFonts w:asciiTheme="majorHAnsi" w:eastAsia="Times New Roman" w:hAnsiTheme="majorHAnsi" w:cs="Calibri Light"/>
                <w:sz w:val="24"/>
                <w:szCs w:val="24"/>
                <w:lang w:eastAsia="nl-NL"/>
              </w:rPr>
              <w:t xml:space="preserve"> beslissen zelfstandig en hebben een zelfstandig recht op informatie. Handtekening van ouders is niet vereist.</w:t>
            </w:r>
          </w:p>
        </w:tc>
        <w:tc>
          <w:tcPr>
            <w:tcW w:w="4531" w:type="dxa"/>
          </w:tcPr>
          <w:p w14:paraId="6109479C" w14:textId="77777777" w:rsidR="00074338" w:rsidRPr="00B655C8" w:rsidRDefault="00074338" w:rsidP="005B2F59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</w:p>
          <w:p w14:paraId="3C0D1E2A" w14:textId="77777777" w:rsidR="00074338" w:rsidRPr="00B655C8" w:rsidRDefault="00074338" w:rsidP="005B2F59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Naam klant…………………………………………….</w:t>
            </w:r>
            <w:r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br/>
            </w:r>
          </w:p>
          <w:p w14:paraId="5E4AF9B6" w14:textId="77777777" w:rsidR="00074338" w:rsidRPr="00B655C8" w:rsidRDefault="00074338" w:rsidP="005B2F59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Handtekening</w:t>
            </w:r>
          </w:p>
          <w:p w14:paraId="7D5AADC1" w14:textId="77777777" w:rsidR="00074338" w:rsidRPr="00B655C8" w:rsidRDefault="00074338" w:rsidP="005B2F5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</w:p>
          <w:p w14:paraId="1AC8C1DF" w14:textId="77777777" w:rsidR="00074338" w:rsidRPr="00B655C8" w:rsidRDefault="00074338" w:rsidP="005B2F5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</w:p>
          <w:p w14:paraId="22C24C20" w14:textId="77777777" w:rsidR="00074338" w:rsidRPr="00B655C8" w:rsidRDefault="00074338" w:rsidP="005B2F5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</w:p>
          <w:p w14:paraId="12EF1F60" w14:textId="77777777" w:rsidR="00074338" w:rsidRPr="00B655C8" w:rsidRDefault="00074338" w:rsidP="005B2F5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</w:p>
        </w:tc>
      </w:tr>
      <w:tr w:rsidR="00074338" w:rsidRPr="00B655C8" w14:paraId="1FA1E587" w14:textId="77777777" w:rsidTr="005B2F59">
        <w:trPr>
          <w:jc w:val="center"/>
        </w:trPr>
        <w:tc>
          <w:tcPr>
            <w:tcW w:w="4531" w:type="dxa"/>
            <w:vMerge/>
          </w:tcPr>
          <w:p w14:paraId="02A69A0F" w14:textId="77777777" w:rsidR="00074338" w:rsidRPr="00B655C8" w:rsidRDefault="00074338" w:rsidP="005B2F5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</w:p>
        </w:tc>
        <w:tc>
          <w:tcPr>
            <w:tcW w:w="4531" w:type="dxa"/>
          </w:tcPr>
          <w:p w14:paraId="4C70EED1" w14:textId="77777777" w:rsidR="00074338" w:rsidRPr="00B655C8" w:rsidRDefault="00074338" w:rsidP="005B2F59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l-NL"/>
              </w:rPr>
              <w:t>Indien nodig hun wettelijk vertegenwoordiger(s)</w:t>
            </w:r>
            <w:r w:rsidRPr="00B655C8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l-NL"/>
              </w:rPr>
              <w:br/>
            </w:r>
          </w:p>
          <w:p w14:paraId="238698B4" w14:textId="77777777" w:rsidR="00074338" w:rsidRPr="00B655C8" w:rsidRDefault="00074338" w:rsidP="005B2F5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Naam:…………………………………………</w:t>
            </w:r>
          </w:p>
          <w:p w14:paraId="7D9CF486" w14:textId="77777777" w:rsidR="00074338" w:rsidRPr="00B655C8" w:rsidRDefault="00074338" w:rsidP="005B2F5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Handtekening:</w:t>
            </w:r>
          </w:p>
          <w:p w14:paraId="095DAF4B" w14:textId="77777777" w:rsidR="00074338" w:rsidRPr="00B655C8" w:rsidRDefault="00074338" w:rsidP="005B2F5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</w:p>
          <w:p w14:paraId="6A1A9866" w14:textId="77777777" w:rsidR="00074338" w:rsidRPr="00B655C8" w:rsidRDefault="00074338" w:rsidP="005B2F5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</w:p>
          <w:p w14:paraId="19557E30" w14:textId="77777777" w:rsidR="00074338" w:rsidRPr="00B655C8" w:rsidRDefault="00074338" w:rsidP="005B2F5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Naam:…………………………………………</w:t>
            </w:r>
          </w:p>
          <w:p w14:paraId="6B5BCE2D" w14:textId="0AFA12F0" w:rsidR="00074338" w:rsidRPr="00B655C8" w:rsidRDefault="00074338" w:rsidP="0015750F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Handtekening:</w:t>
            </w:r>
          </w:p>
          <w:p w14:paraId="3C017994" w14:textId="77777777" w:rsidR="00074338" w:rsidRPr="00B655C8" w:rsidRDefault="00074338" w:rsidP="005B2F59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</w:p>
        </w:tc>
      </w:tr>
    </w:tbl>
    <w:p w14:paraId="59FE4178" w14:textId="487C805E" w:rsidR="00773653" w:rsidRPr="00B655C8" w:rsidRDefault="00773653" w:rsidP="00941AE6">
      <w:pPr>
        <w:spacing w:line="240" w:lineRule="auto"/>
        <w:rPr>
          <w:rFonts w:asciiTheme="majorHAnsi" w:hAnsiTheme="majorHAnsi" w:cs="Tahoma"/>
          <w:sz w:val="24"/>
          <w:szCs w:val="24"/>
        </w:rPr>
      </w:pPr>
    </w:p>
    <w:sectPr w:rsidR="00773653" w:rsidRPr="00B655C8" w:rsidSect="00B8194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EAFB" w14:textId="77777777" w:rsidR="00F84298" w:rsidRDefault="00F84298" w:rsidP="00CA0365">
      <w:pPr>
        <w:spacing w:after="0" w:line="240" w:lineRule="auto"/>
      </w:pPr>
      <w:r>
        <w:separator/>
      </w:r>
    </w:p>
  </w:endnote>
  <w:endnote w:type="continuationSeparator" w:id="0">
    <w:p w14:paraId="49202603" w14:textId="77777777" w:rsidR="00F84298" w:rsidRDefault="00F84298" w:rsidP="00CA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aPro-Norm">
    <w:altName w:val="Calibri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F69F" w14:textId="652F5353" w:rsidR="006440C7" w:rsidRPr="008A78EA" w:rsidRDefault="006440C7" w:rsidP="003209EB">
    <w:pPr>
      <w:pStyle w:val="Voettekst"/>
      <w:jc w:val="center"/>
      <w:rPr>
        <w:rFonts w:ascii="MetaPro-Norm" w:hAnsi="MetaPro-Norm"/>
        <w:color w:val="404040" w:themeColor="text1" w:themeTint="BF"/>
        <w:sz w:val="20"/>
        <w:szCs w:val="20"/>
      </w:rPr>
    </w:pPr>
    <w:r w:rsidRPr="008A78EA">
      <w:rPr>
        <w:rFonts w:ascii="MetaPro-Norm" w:hAnsi="MetaPro-Norm"/>
        <w:color w:val="404040" w:themeColor="text1" w:themeTint="BF"/>
        <w:sz w:val="20"/>
        <w:szCs w:val="20"/>
      </w:rPr>
      <w:t xml:space="preserve">behandelplan jongeren en volwassenen NAP </w:t>
    </w:r>
    <w:r w:rsidRPr="008A78EA">
      <w:rPr>
        <w:rFonts w:ascii="MetaPro-Norm" w:hAnsi="MetaPro-Norm"/>
        <w:color w:val="404040" w:themeColor="text1" w:themeTint="BF"/>
        <w:sz w:val="20"/>
        <w:szCs w:val="20"/>
      </w:rPr>
      <w:tab/>
    </w:r>
    <w:r w:rsidR="00E17EB7">
      <w:rPr>
        <w:rFonts w:ascii="MetaPro-Norm" w:hAnsi="MetaPro-Norm"/>
        <w:color w:val="404040" w:themeColor="text1" w:themeTint="BF"/>
        <w:sz w:val="20"/>
        <w:szCs w:val="20"/>
      </w:rPr>
      <w:tab/>
    </w:r>
    <w:sdt>
      <w:sdtPr>
        <w:rPr>
          <w:rFonts w:ascii="MetaPro-Norm" w:hAnsi="MetaPro-Norm"/>
          <w:color w:val="404040" w:themeColor="text1" w:themeTint="BF"/>
          <w:sz w:val="20"/>
          <w:szCs w:val="20"/>
        </w:rPr>
        <w:id w:val="8818909"/>
        <w:docPartObj>
          <w:docPartGallery w:val="Page Numbers (Bottom of Page)"/>
          <w:docPartUnique/>
        </w:docPartObj>
      </w:sdtPr>
      <w:sdtEndPr/>
      <w:sdtContent>
        <w:r w:rsidRPr="008A78EA">
          <w:rPr>
            <w:rFonts w:ascii="MetaPro-Norm" w:hAnsi="MetaPro-Norm"/>
            <w:color w:val="404040" w:themeColor="text1" w:themeTint="BF"/>
            <w:sz w:val="20"/>
            <w:szCs w:val="20"/>
          </w:rPr>
          <w:fldChar w:fldCharType="begin"/>
        </w:r>
        <w:r w:rsidRPr="008A78EA">
          <w:rPr>
            <w:rFonts w:ascii="MetaPro-Norm" w:hAnsi="MetaPro-Norm"/>
            <w:color w:val="404040" w:themeColor="text1" w:themeTint="BF"/>
            <w:sz w:val="20"/>
            <w:szCs w:val="20"/>
          </w:rPr>
          <w:instrText xml:space="preserve"> PAGE   \* MERGEFORMAT </w:instrText>
        </w:r>
        <w:r w:rsidRPr="008A78EA">
          <w:rPr>
            <w:rFonts w:ascii="MetaPro-Norm" w:hAnsi="MetaPro-Norm"/>
            <w:color w:val="404040" w:themeColor="text1" w:themeTint="BF"/>
            <w:sz w:val="20"/>
            <w:szCs w:val="20"/>
          </w:rPr>
          <w:fldChar w:fldCharType="separate"/>
        </w:r>
        <w:r w:rsidR="00D45640">
          <w:rPr>
            <w:rFonts w:ascii="MetaPro-Norm" w:hAnsi="MetaPro-Norm"/>
            <w:noProof/>
            <w:color w:val="404040" w:themeColor="text1" w:themeTint="BF"/>
            <w:sz w:val="20"/>
            <w:szCs w:val="20"/>
          </w:rPr>
          <w:t>12</w:t>
        </w:r>
        <w:r w:rsidRPr="008A78EA">
          <w:rPr>
            <w:rFonts w:ascii="MetaPro-Norm" w:hAnsi="MetaPro-Norm"/>
            <w:noProof/>
            <w:color w:val="404040" w:themeColor="text1" w:themeTint="BF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8788" w14:textId="77777777" w:rsidR="00F84298" w:rsidRDefault="00F84298" w:rsidP="00CA0365">
      <w:pPr>
        <w:spacing w:after="0" w:line="240" w:lineRule="auto"/>
      </w:pPr>
      <w:r>
        <w:separator/>
      </w:r>
    </w:p>
  </w:footnote>
  <w:footnote w:type="continuationSeparator" w:id="0">
    <w:p w14:paraId="456BC735" w14:textId="77777777" w:rsidR="00F84298" w:rsidRDefault="00F84298" w:rsidP="00CA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E148" w14:textId="2DCD693E" w:rsidR="00BB1590" w:rsidRDefault="00E667AB" w:rsidP="003D0CFF">
    <w:pPr>
      <w:pStyle w:val="Koptekst"/>
      <w:tabs>
        <w:tab w:val="clear" w:pos="4536"/>
        <w:tab w:val="clear" w:pos="9072"/>
        <w:tab w:val="left" w:pos="6968"/>
      </w:tabs>
    </w:pPr>
    <w:r w:rsidRPr="00323609">
      <w:rPr>
        <w:noProof/>
      </w:rPr>
      <w:drawing>
        <wp:anchor distT="0" distB="0" distL="114300" distR="114300" simplePos="0" relativeHeight="251659264" behindDoc="0" locked="0" layoutInCell="1" allowOverlap="1" wp14:anchorId="6C1F9143" wp14:editId="05E7DF95">
          <wp:simplePos x="0" y="0"/>
          <wp:positionH relativeFrom="column">
            <wp:posOffset>-598805</wp:posOffset>
          </wp:positionH>
          <wp:positionV relativeFrom="paragraph">
            <wp:posOffset>-386715</wp:posOffset>
          </wp:positionV>
          <wp:extent cx="2188210" cy="1035685"/>
          <wp:effectExtent l="0" t="0" r="0" b="0"/>
          <wp:wrapThrough wrapText="bothSides">
            <wp:wrapPolygon edited="0">
              <wp:start x="10719" y="0"/>
              <wp:lineTo x="7334" y="2384"/>
              <wp:lineTo x="6205" y="3973"/>
              <wp:lineTo x="6205" y="7946"/>
              <wp:lineTo x="8274" y="12714"/>
              <wp:lineTo x="9026" y="12714"/>
              <wp:lineTo x="1880" y="15892"/>
              <wp:lineTo x="940" y="16687"/>
              <wp:lineTo x="940" y="21057"/>
              <wp:lineTo x="18804" y="21057"/>
              <wp:lineTo x="19557" y="17879"/>
              <wp:lineTo x="18428" y="16687"/>
              <wp:lineTo x="12599" y="12714"/>
              <wp:lineTo x="14103" y="7151"/>
              <wp:lineTo x="14479" y="4768"/>
              <wp:lineTo x="13915" y="2384"/>
              <wp:lineTo x="12975" y="0"/>
              <wp:lineTo x="10719" y="0"/>
            </wp:wrapPolygon>
          </wp:wrapThrough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4870" b="19076"/>
                  <a:stretch/>
                </pic:blipFill>
                <pic:spPr bwMode="auto">
                  <a:xfrm>
                    <a:off x="0" y="0"/>
                    <a:ext cx="2188210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9AB">
      <w:rPr>
        <w:rFonts w:ascii="MetaPro-Norm" w:hAnsi="MetaPro-Norm"/>
        <w:b/>
        <w:bCs/>
        <w:noProof/>
        <w:color w:val="C0504D" w:themeColor="accent2"/>
        <w:spacing w:val="5"/>
        <w:sz w:val="20"/>
        <w:szCs w:val="20"/>
        <w:lang w:val="en-US" w:eastAsia="nl-NL"/>
      </w:rPr>
      <w:drawing>
        <wp:anchor distT="0" distB="0" distL="114300" distR="114300" simplePos="0" relativeHeight="251657216" behindDoc="0" locked="0" layoutInCell="1" allowOverlap="1" wp14:anchorId="57CACD37" wp14:editId="0609F571">
          <wp:simplePos x="0" y="0"/>
          <wp:positionH relativeFrom="column">
            <wp:posOffset>3024505</wp:posOffset>
          </wp:positionH>
          <wp:positionV relativeFrom="paragraph">
            <wp:posOffset>-301942</wp:posOffset>
          </wp:positionV>
          <wp:extent cx="3501390" cy="1053465"/>
          <wp:effectExtent l="0" t="0" r="3810" b="0"/>
          <wp:wrapThrough wrapText="bothSides">
            <wp:wrapPolygon edited="0">
              <wp:start x="0" y="0"/>
              <wp:lineTo x="0" y="21092"/>
              <wp:lineTo x="21506" y="21092"/>
              <wp:lineTo x="21506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P AF logo CMYK kopi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1390" cy="105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C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AB8"/>
    <w:multiLevelType w:val="hybridMultilevel"/>
    <w:tmpl w:val="A2307A9E"/>
    <w:lvl w:ilvl="0" w:tplc="88E2EB04">
      <w:start w:val="1723"/>
      <w:numFmt w:val="bullet"/>
      <w:lvlText w:val="-"/>
      <w:lvlJc w:val="left"/>
      <w:pPr>
        <w:ind w:left="720" w:hanging="360"/>
      </w:pPr>
      <w:rPr>
        <w:rFonts w:ascii="MetaPro-Norm" w:eastAsiaTheme="minorHAnsi" w:hAnsi="MetaPro-Norm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03BED"/>
    <w:multiLevelType w:val="hybridMultilevel"/>
    <w:tmpl w:val="880231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2267E"/>
    <w:multiLevelType w:val="hybridMultilevel"/>
    <w:tmpl w:val="FE826C3C"/>
    <w:lvl w:ilvl="0" w:tplc="2084C38A">
      <w:numFmt w:val="bullet"/>
      <w:lvlText w:val="-"/>
      <w:lvlJc w:val="left"/>
      <w:pPr>
        <w:ind w:left="720" w:hanging="360"/>
      </w:pPr>
      <w:rPr>
        <w:rFonts w:ascii="MetaPro-Norm" w:eastAsiaTheme="majorEastAsia" w:hAnsi="MetaPro-Norm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5438C"/>
    <w:multiLevelType w:val="hybridMultilevel"/>
    <w:tmpl w:val="1BFA8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10CCE"/>
    <w:multiLevelType w:val="hybridMultilevel"/>
    <w:tmpl w:val="D6BC9BAA"/>
    <w:lvl w:ilvl="0" w:tplc="E5B018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23557"/>
    <w:multiLevelType w:val="hybridMultilevel"/>
    <w:tmpl w:val="09B26934"/>
    <w:lvl w:ilvl="0" w:tplc="9E78EB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B55BE"/>
    <w:multiLevelType w:val="hybridMultilevel"/>
    <w:tmpl w:val="21B0E89C"/>
    <w:lvl w:ilvl="0" w:tplc="0413000F">
      <w:start w:val="1"/>
      <w:numFmt w:val="decimal"/>
      <w:lvlText w:val="%1."/>
      <w:lvlJc w:val="left"/>
      <w:pPr>
        <w:ind w:left="1540" w:hanging="360"/>
      </w:pPr>
    </w:lvl>
    <w:lvl w:ilvl="1" w:tplc="04130019" w:tentative="1">
      <w:start w:val="1"/>
      <w:numFmt w:val="lowerLetter"/>
      <w:lvlText w:val="%2."/>
      <w:lvlJc w:val="left"/>
      <w:pPr>
        <w:ind w:left="2260" w:hanging="360"/>
      </w:pPr>
    </w:lvl>
    <w:lvl w:ilvl="2" w:tplc="0413001B" w:tentative="1">
      <w:start w:val="1"/>
      <w:numFmt w:val="lowerRoman"/>
      <w:lvlText w:val="%3."/>
      <w:lvlJc w:val="right"/>
      <w:pPr>
        <w:ind w:left="2980" w:hanging="180"/>
      </w:pPr>
    </w:lvl>
    <w:lvl w:ilvl="3" w:tplc="0413000F" w:tentative="1">
      <w:start w:val="1"/>
      <w:numFmt w:val="decimal"/>
      <w:lvlText w:val="%4."/>
      <w:lvlJc w:val="left"/>
      <w:pPr>
        <w:ind w:left="3700" w:hanging="360"/>
      </w:pPr>
    </w:lvl>
    <w:lvl w:ilvl="4" w:tplc="04130019" w:tentative="1">
      <w:start w:val="1"/>
      <w:numFmt w:val="lowerLetter"/>
      <w:lvlText w:val="%5."/>
      <w:lvlJc w:val="left"/>
      <w:pPr>
        <w:ind w:left="4420" w:hanging="360"/>
      </w:pPr>
    </w:lvl>
    <w:lvl w:ilvl="5" w:tplc="0413001B" w:tentative="1">
      <w:start w:val="1"/>
      <w:numFmt w:val="lowerRoman"/>
      <w:lvlText w:val="%6."/>
      <w:lvlJc w:val="right"/>
      <w:pPr>
        <w:ind w:left="5140" w:hanging="180"/>
      </w:pPr>
    </w:lvl>
    <w:lvl w:ilvl="6" w:tplc="0413000F" w:tentative="1">
      <w:start w:val="1"/>
      <w:numFmt w:val="decimal"/>
      <w:lvlText w:val="%7."/>
      <w:lvlJc w:val="left"/>
      <w:pPr>
        <w:ind w:left="5860" w:hanging="360"/>
      </w:pPr>
    </w:lvl>
    <w:lvl w:ilvl="7" w:tplc="04130019" w:tentative="1">
      <w:start w:val="1"/>
      <w:numFmt w:val="lowerLetter"/>
      <w:lvlText w:val="%8."/>
      <w:lvlJc w:val="left"/>
      <w:pPr>
        <w:ind w:left="6580" w:hanging="360"/>
      </w:pPr>
    </w:lvl>
    <w:lvl w:ilvl="8" w:tplc="0413001B" w:tentative="1">
      <w:start w:val="1"/>
      <w:numFmt w:val="lowerRoman"/>
      <w:lvlText w:val="%9."/>
      <w:lvlJc w:val="right"/>
      <w:pPr>
        <w:ind w:left="7300" w:hanging="180"/>
      </w:pPr>
    </w:lvl>
  </w:abstractNum>
  <w:num w:numId="1" w16cid:durableId="395662853">
    <w:abstractNumId w:val="4"/>
  </w:num>
  <w:num w:numId="2" w16cid:durableId="19164427">
    <w:abstractNumId w:val="3"/>
  </w:num>
  <w:num w:numId="3" w16cid:durableId="372582049">
    <w:abstractNumId w:val="5"/>
  </w:num>
  <w:num w:numId="4" w16cid:durableId="1745299011">
    <w:abstractNumId w:val="2"/>
  </w:num>
  <w:num w:numId="5" w16cid:durableId="1876188307">
    <w:abstractNumId w:val="0"/>
  </w:num>
  <w:num w:numId="6" w16cid:durableId="1398281497">
    <w:abstractNumId w:val="6"/>
  </w:num>
  <w:num w:numId="7" w16cid:durableId="12473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12"/>
    <w:rsid w:val="000129CE"/>
    <w:rsid w:val="00022279"/>
    <w:rsid w:val="000440EA"/>
    <w:rsid w:val="000456E6"/>
    <w:rsid w:val="00047719"/>
    <w:rsid w:val="00057CC7"/>
    <w:rsid w:val="00057E36"/>
    <w:rsid w:val="00074338"/>
    <w:rsid w:val="00080AD8"/>
    <w:rsid w:val="00097AFF"/>
    <w:rsid w:val="000B03DF"/>
    <w:rsid w:val="000B10A7"/>
    <w:rsid w:val="000B21F1"/>
    <w:rsid w:val="000B4BC6"/>
    <w:rsid w:val="000B5E7B"/>
    <w:rsid w:val="000C6854"/>
    <w:rsid w:val="000D1648"/>
    <w:rsid w:val="000D6BBE"/>
    <w:rsid w:val="000E177F"/>
    <w:rsid w:val="000E5FF1"/>
    <w:rsid w:val="000F49F0"/>
    <w:rsid w:val="000F4BCA"/>
    <w:rsid w:val="000F5059"/>
    <w:rsid w:val="000F6EAE"/>
    <w:rsid w:val="001067F0"/>
    <w:rsid w:val="00127339"/>
    <w:rsid w:val="00132329"/>
    <w:rsid w:val="0013545E"/>
    <w:rsid w:val="001415B7"/>
    <w:rsid w:val="001459AB"/>
    <w:rsid w:val="001460EB"/>
    <w:rsid w:val="001468FC"/>
    <w:rsid w:val="00152ECE"/>
    <w:rsid w:val="001561B5"/>
    <w:rsid w:val="0015750F"/>
    <w:rsid w:val="001617EE"/>
    <w:rsid w:val="0016641B"/>
    <w:rsid w:val="00166865"/>
    <w:rsid w:val="00172EDF"/>
    <w:rsid w:val="00184A98"/>
    <w:rsid w:val="00186943"/>
    <w:rsid w:val="00187BDF"/>
    <w:rsid w:val="00196F6A"/>
    <w:rsid w:val="001B3A11"/>
    <w:rsid w:val="001C58C7"/>
    <w:rsid w:val="001E6B15"/>
    <w:rsid w:val="001E7F55"/>
    <w:rsid w:val="001F04FF"/>
    <w:rsid w:val="002027A7"/>
    <w:rsid w:val="00211B3B"/>
    <w:rsid w:val="00215351"/>
    <w:rsid w:val="002153FF"/>
    <w:rsid w:val="0024556C"/>
    <w:rsid w:val="00250702"/>
    <w:rsid w:val="00252F2E"/>
    <w:rsid w:val="002570C1"/>
    <w:rsid w:val="002730B0"/>
    <w:rsid w:val="002769C5"/>
    <w:rsid w:val="00283EF8"/>
    <w:rsid w:val="00286D2B"/>
    <w:rsid w:val="002A0DD2"/>
    <w:rsid w:val="002A4BD0"/>
    <w:rsid w:val="002B41AF"/>
    <w:rsid w:val="002C6FB7"/>
    <w:rsid w:val="002D61F9"/>
    <w:rsid w:val="002F0826"/>
    <w:rsid w:val="002F146B"/>
    <w:rsid w:val="0030096A"/>
    <w:rsid w:val="00312DB3"/>
    <w:rsid w:val="00317DC4"/>
    <w:rsid w:val="003209EB"/>
    <w:rsid w:val="00325A45"/>
    <w:rsid w:val="00333C8C"/>
    <w:rsid w:val="00342409"/>
    <w:rsid w:val="003431DC"/>
    <w:rsid w:val="003436D5"/>
    <w:rsid w:val="00367809"/>
    <w:rsid w:val="0039686B"/>
    <w:rsid w:val="003A1A2E"/>
    <w:rsid w:val="003B3171"/>
    <w:rsid w:val="003B5E1A"/>
    <w:rsid w:val="003C213C"/>
    <w:rsid w:val="003C2C76"/>
    <w:rsid w:val="003D0CFF"/>
    <w:rsid w:val="003D718C"/>
    <w:rsid w:val="003F06E5"/>
    <w:rsid w:val="00400457"/>
    <w:rsid w:val="00403BF1"/>
    <w:rsid w:val="00403C89"/>
    <w:rsid w:val="004128B0"/>
    <w:rsid w:val="00422EDC"/>
    <w:rsid w:val="0043392D"/>
    <w:rsid w:val="00436897"/>
    <w:rsid w:val="0044459C"/>
    <w:rsid w:val="00447ECA"/>
    <w:rsid w:val="004514AC"/>
    <w:rsid w:val="004549A4"/>
    <w:rsid w:val="00455C5E"/>
    <w:rsid w:val="00457D02"/>
    <w:rsid w:val="00461EB5"/>
    <w:rsid w:val="004664D8"/>
    <w:rsid w:val="004930B8"/>
    <w:rsid w:val="00496CE6"/>
    <w:rsid w:val="0049749B"/>
    <w:rsid w:val="004A1198"/>
    <w:rsid w:val="004A34C1"/>
    <w:rsid w:val="004A54EF"/>
    <w:rsid w:val="005002EF"/>
    <w:rsid w:val="0050127C"/>
    <w:rsid w:val="00504643"/>
    <w:rsid w:val="00512D58"/>
    <w:rsid w:val="00513C3B"/>
    <w:rsid w:val="00531E23"/>
    <w:rsid w:val="00550D58"/>
    <w:rsid w:val="00551893"/>
    <w:rsid w:val="0055316A"/>
    <w:rsid w:val="005568F4"/>
    <w:rsid w:val="00557448"/>
    <w:rsid w:val="00561B71"/>
    <w:rsid w:val="0056305F"/>
    <w:rsid w:val="00564F46"/>
    <w:rsid w:val="0058469B"/>
    <w:rsid w:val="00587315"/>
    <w:rsid w:val="005923EB"/>
    <w:rsid w:val="005A3A06"/>
    <w:rsid w:val="005C30B5"/>
    <w:rsid w:val="005C37D0"/>
    <w:rsid w:val="005C477A"/>
    <w:rsid w:val="005C5101"/>
    <w:rsid w:val="005C7DCD"/>
    <w:rsid w:val="005D309C"/>
    <w:rsid w:val="005D757F"/>
    <w:rsid w:val="005E09A6"/>
    <w:rsid w:val="005E3B55"/>
    <w:rsid w:val="005E66B4"/>
    <w:rsid w:val="005E7FFB"/>
    <w:rsid w:val="005F1004"/>
    <w:rsid w:val="005F2464"/>
    <w:rsid w:val="005F6210"/>
    <w:rsid w:val="005F6AA1"/>
    <w:rsid w:val="005F6E6C"/>
    <w:rsid w:val="00606FB7"/>
    <w:rsid w:val="00610853"/>
    <w:rsid w:val="006131ED"/>
    <w:rsid w:val="00615135"/>
    <w:rsid w:val="00617B7F"/>
    <w:rsid w:val="00623D95"/>
    <w:rsid w:val="00641CB5"/>
    <w:rsid w:val="006440C7"/>
    <w:rsid w:val="006444EE"/>
    <w:rsid w:val="00644963"/>
    <w:rsid w:val="006478A1"/>
    <w:rsid w:val="006509B2"/>
    <w:rsid w:val="00655869"/>
    <w:rsid w:val="00660D6D"/>
    <w:rsid w:val="00662437"/>
    <w:rsid w:val="00670052"/>
    <w:rsid w:val="006809D7"/>
    <w:rsid w:val="00693357"/>
    <w:rsid w:val="00694B37"/>
    <w:rsid w:val="006A3148"/>
    <w:rsid w:val="006B158C"/>
    <w:rsid w:val="006B5F9D"/>
    <w:rsid w:val="006C295D"/>
    <w:rsid w:val="006C6A21"/>
    <w:rsid w:val="006E2F6B"/>
    <w:rsid w:val="006E7008"/>
    <w:rsid w:val="006F0536"/>
    <w:rsid w:val="006F0A02"/>
    <w:rsid w:val="006F43BF"/>
    <w:rsid w:val="00701FAF"/>
    <w:rsid w:val="00702900"/>
    <w:rsid w:val="0070404A"/>
    <w:rsid w:val="00711AF4"/>
    <w:rsid w:val="00713508"/>
    <w:rsid w:val="00714FFE"/>
    <w:rsid w:val="007252F9"/>
    <w:rsid w:val="00731171"/>
    <w:rsid w:val="00736E69"/>
    <w:rsid w:val="00773653"/>
    <w:rsid w:val="00775258"/>
    <w:rsid w:val="00783157"/>
    <w:rsid w:val="00784EA4"/>
    <w:rsid w:val="007879AF"/>
    <w:rsid w:val="007930E9"/>
    <w:rsid w:val="00796400"/>
    <w:rsid w:val="007A46F7"/>
    <w:rsid w:val="007B4446"/>
    <w:rsid w:val="007B5AB4"/>
    <w:rsid w:val="007C5D81"/>
    <w:rsid w:val="007D1D44"/>
    <w:rsid w:val="007E22C4"/>
    <w:rsid w:val="007E53F2"/>
    <w:rsid w:val="007F2FBE"/>
    <w:rsid w:val="007F4840"/>
    <w:rsid w:val="007F4A95"/>
    <w:rsid w:val="007F73C0"/>
    <w:rsid w:val="00807067"/>
    <w:rsid w:val="00820859"/>
    <w:rsid w:val="0083194C"/>
    <w:rsid w:val="00833FF4"/>
    <w:rsid w:val="008357EF"/>
    <w:rsid w:val="00837594"/>
    <w:rsid w:val="00842672"/>
    <w:rsid w:val="008427DB"/>
    <w:rsid w:val="00892C02"/>
    <w:rsid w:val="008A283C"/>
    <w:rsid w:val="008A5A80"/>
    <w:rsid w:val="008A78EA"/>
    <w:rsid w:val="008B0412"/>
    <w:rsid w:val="008C0B9E"/>
    <w:rsid w:val="008C51D8"/>
    <w:rsid w:val="008D1048"/>
    <w:rsid w:val="008E0BFF"/>
    <w:rsid w:val="008E127E"/>
    <w:rsid w:val="008E248A"/>
    <w:rsid w:val="008E2A21"/>
    <w:rsid w:val="008F1011"/>
    <w:rsid w:val="008F3FCB"/>
    <w:rsid w:val="008F7A26"/>
    <w:rsid w:val="00917C62"/>
    <w:rsid w:val="00934E37"/>
    <w:rsid w:val="009364DF"/>
    <w:rsid w:val="00936DA3"/>
    <w:rsid w:val="00941AE6"/>
    <w:rsid w:val="009524F5"/>
    <w:rsid w:val="00957916"/>
    <w:rsid w:val="00964BAF"/>
    <w:rsid w:val="00980B61"/>
    <w:rsid w:val="00990729"/>
    <w:rsid w:val="0099411D"/>
    <w:rsid w:val="009B34DA"/>
    <w:rsid w:val="009B5BEB"/>
    <w:rsid w:val="009C290A"/>
    <w:rsid w:val="009D3CB5"/>
    <w:rsid w:val="00A07F6A"/>
    <w:rsid w:val="00A15134"/>
    <w:rsid w:val="00A17544"/>
    <w:rsid w:val="00A3764C"/>
    <w:rsid w:val="00A40080"/>
    <w:rsid w:val="00A54423"/>
    <w:rsid w:val="00A565E8"/>
    <w:rsid w:val="00A57353"/>
    <w:rsid w:val="00A70B9D"/>
    <w:rsid w:val="00A7417B"/>
    <w:rsid w:val="00AA148A"/>
    <w:rsid w:val="00AA3352"/>
    <w:rsid w:val="00AB2FE9"/>
    <w:rsid w:val="00AB79A5"/>
    <w:rsid w:val="00AC7038"/>
    <w:rsid w:val="00AD1205"/>
    <w:rsid w:val="00AD5AB2"/>
    <w:rsid w:val="00AE0D53"/>
    <w:rsid w:val="00AF6BDF"/>
    <w:rsid w:val="00B1513C"/>
    <w:rsid w:val="00B15C2F"/>
    <w:rsid w:val="00B22328"/>
    <w:rsid w:val="00B27949"/>
    <w:rsid w:val="00B325B7"/>
    <w:rsid w:val="00B41979"/>
    <w:rsid w:val="00B45369"/>
    <w:rsid w:val="00B5091D"/>
    <w:rsid w:val="00B52507"/>
    <w:rsid w:val="00B5481B"/>
    <w:rsid w:val="00B62F54"/>
    <w:rsid w:val="00B655C8"/>
    <w:rsid w:val="00B81941"/>
    <w:rsid w:val="00B84316"/>
    <w:rsid w:val="00BA637D"/>
    <w:rsid w:val="00BA6BC0"/>
    <w:rsid w:val="00BA733B"/>
    <w:rsid w:val="00BB1590"/>
    <w:rsid w:val="00BB368D"/>
    <w:rsid w:val="00BD1E90"/>
    <w:rsid w:val="00BD2DDD"/>
    <w:rsid w:val="00BF00E4"/>
    <w:rsid w:val="00BF1045"/>
    <w:rsid w:val="00BF4B76"/>
    <w:rsid w:val="00BF5A77"/>
    <w:rsid w:val="00C21650"/>
    <w:rsid w:val="00C25EFB"/>
    <w:rsid w:val="00C41E29"/>
    <w:rsid w:val="00C44FCF"/>
    <w:rsid w:val="00C66D70"/>
    <w:rsid w:val="00C7006D"/>
    <w:rsid w:val="00C9330A"/>
    <w:rsid w:val="00C94A8F"/>
    <w:rsid w:val="00CA0365"/>
    <w:rsid w:val="00CA1432"/>
    <w:rsid w:val="00CB2E2A"/>
    <w:rsid w:val="00CB5334"/>
    <w:rsid w:val="00CC298F"/>
    <w:rsid w:val="00CD75B4"/>
    <w:rsid w:val="00CE0F9F"/>
    <w:rsid w:val="00CE2BC7"/>
    <w:rsid w:val="00D027DB"/>
    <w:rsid w:val="00D15D59"/>
    <w:rsid w:val="00D31F72"/>
    <w:rsid w:val="00D42626"/>
    <w:rsid w:val="00D45640"/>
    <w:rsid w:val="00D6600D"/>
    <w:rsid w:val="00D67C5D"/>
    <w:rsid w:val="00D7740B"/>
    <w:rsid w:val="00D87DE0"/>
    <w:rsid w:val="00D92CD3"/>
    <w:rsid w:val="00DC1A75"/>
    <w:rsid w:val="00DD157F"/>
    <w:rsid w:val="00DE1070"/>
    <w:rsid w:val="00DE5A4B"/>
    <w:rsid w:val="00E0365E"/>
    <w:rsid w:val="00E16C48"/>
    <w:rsid w:val="00E17EB7"/>
    <w:rsid w:val="00E348B8"/>
    <w:rsid w:val="00E36340"/>
    <w:rsid w:val="00E41435"/>
    <w:rsid w:val="00E4550F"/>
    <w:rsid w:val="00E548E9"/>
    <w:rsid w:val="00E667AB"/>
    <w:rsid w:val="00E707DC"/>
    <w:rsid w:val="00E77B06"/>
    <w:rsid w:val="00E85353"/>
    <w:rsid w:val="00EB1A51"/>
    <w:rsid w:val="00EC0E9D"/>
    <w:rsid w:val="00EC2EBB"/>
    <w:rsid w:val="00EC44C4"/>
    <w:rsid w:val="00ED2CCA"/>
    <w:rsid w:val="00ED2E8C"/>
    <w:rsid w:val="00EE25EC"/>
    <w:rsid w:val="00EE4361"/>
    <w:rsid w:val="00EF3908"/>
    <w:rsid w:val="00EF4653"/>
    <w:rsid w:val="00EF61D4"/>
    <w:rsid w:val="00EF7532"/>
    <w:rsid w:val="00F04299"/>
    <w:rsid w:val="00F10FD8"/>
    <w:rsid w:val="00F13EC0"/>
    <w:rsid w:val="00F245D2"/>
    <w:rsid w:val="00F2746C"/>
    <w:rsid w:val="00F41A7C"/>
    <w:rsid w:val="00F4347F"/>
    <w:rsid w:val="00F43D6E"/>
    <w:rsid w:val="00F44901"/>
    <w:rsid w:val="00F50342"/>
    <w:rsid w:val="00F52787"/>
    <w:rsid w:val="00F534FE"/>
    <w:rsid w:val="00F56B63"/>
    <w:rsid w:val="00F613FC"/>
    <w:rsid w:val="00F65C90"/>
    <w:rsid w:val="00F84298"/>
    <w:rsid w:val="00F93AD9"/>
    <w:rsid w:val="00F951F1"/>
    <w:rsid w:val="00F95DFC"/>
    <w:rsid w:val="00FA36C3"/>
    <w:rsid w:val="00FD06DC"/>
    <w:rsid w:val="00FD1E56"/>
    <w:rsid w:val="00FE5FD9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353FD7"/>
  <w15:docId w15:val="{51A3822E-5323-483F-AD1D-7A69DB72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5D59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503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0365"/>
  </w:style>
  <w:style w:type="paragraph" w:styleId="Voettekst">
    <w:name w:val="footer"/>
    <w:basedOn w:val="Standaard"/>
    <w:link w:val="VoettekstChar"/>
    <w:uiPriority w:val="99"/>
    <w:unhideWhenUsed/>
    <w:rsid w:val="00CA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0365"/>
  </w:style>
  <w:style w:type="paragraph" w:styleId="Tekstopmerking">
    <w:name w:val="annotation text"/>
    <w:basedOn w:val="Standaard"/>
    <w:link w:val="TekstopmerkingChar"/>
    <w:uiPriority w:val="99"/>
    <w:unhideWhenUsed/>
    <w:rsid w:val="004A34C1"/>
    <w:pPr>
      <w:spacing w:line="240" w:lineRule="auto"/>
    </w:pPr>
    <w:rPr>
      <w:rFonts w:eastAsiaTheme="minorEastAsia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A34C1"/>
    <w:rPr>
      <w:rFonts w:eastAsiaTheme="minorEastAsia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E41435"/>
    <w:pPr>
      <w:spacing w:after="0" w:line="240" w:lineRule="auto"/>
      <w:ind w:left="720"/>
    </w:pPr>
    <w:rPr>
      <w:rFonts w:ascii="Calibri" w:eastAsia="Times New Roman" w:hAnsi="Calibri" w:cs="Calibri"/>
      <w:lang w:eastAsia="nl-NL"/>
    </w:rPr>
  </w:style>
  <w:style w:type="table" w:styleId="Tabelraster">
    <w:name w:val="Table Grid"/>
    <w:basedOn w:val="Standaardtabel"/>
    <w:uiPriority w:val="39"/>
    <w:rsid w:val="0064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F50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F50342"/>
    <w:pPr>
      <w:spacing w:after="0" w:line="240" w:lineRule="auto"/>
    </w:pPr>
  </w:style>
  <w:style w:type="character" w:styleId="Intensieveverwijzing">
    <w:name w:val="Intense Reference"/>
    <w:basedOn w:val="Kop2Char"/>
    <w:autoRedefine/>
    <w:uiPriority w:val="32"/>
    <w:qFormat/>
    <w:rsid w:val="006C6A21"/>
    <w:rPr>
      <w:rFonts w:ascii="MetaPro-Norm" w:eastAsiaTheme="majorEastAsia" w:hAnsi="MetaPro-Norm" w:cstheme="majorBidi"/>
      <w:b/>
      <w:bCs/>
      <w:color w:val="C0504D" w:themeColor="accent2"/>
      <w:spacing w:val="5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F46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4653"/>
    <w:rPr>
      <w:rFonts w:ascii="Lucida Grande" w:hAnsi="Lucida Grande" w:cs="Lucida Grande"/>
      <w:sz w:val="18"/>
      <w:szCs w:val="18"/>
    </w:rPr>
  </w:style>
  <w:style w:type="paragraph" w:styleId="Inhopg1">
    <w:name w:val="toc 1"/>
    <w:basedOn w:val="Standaard"/>
    <w:next w:val="Standaard"/>
    <w:autoRedefine/>
    <w:uiPriority w:val="39"/>
    <w:unhideWhenUsed/>
    <w:rsid w:val="00655869"/>
  </w:style>
  <w:style w:type="paragraph" w:styleId="Inhopg2">
    <w:name w:val="toc 2"/>
    <w:basedOn w:val="Standaard"/>
    <w:next w:val="Standaard"/>
    <w:autoRedefine/>
    <w:uiPriority w:val="39"/>
    <w:unhideWhenUsed/>
    <w:rsid w:val="00655869"/>
    <w:pPr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655869"/>
    <w:pPr>
      <w:ind w:left="440"/>
    </w:pPr>
  </w:style>
  <w:style w:type="paragraph" w:styleId="Inhopg4">
    <w:name w:val="toc 4"/>
    <w:basedOn w:val="Standaard"/>
    <w:next w:val="Standaard"/>
    <w:autoRedefine/>
    <w:uiPriority w:val="39"/>
    <w:unhideWhenUsed/>
    <w:rsid w:val="00655869"/>
    <w:pPr>
      <w:ind w:left="660"/>
    </w:pPr>
  </w:style>
  <w:style w:type="paragraph" w:styleId="Inhopg5">
    <w:name w:val="toc 5"/>
    <w:basedOn w:val="Standaard"/>
    <w:next w:val="Standaard"/>
    <w:autoRedefine/>
    <w:uiPriority w:val="39"/>
    <w:unhideWhenUsed/>
    <w:rsid w:val="00655869"/>
    <w:pPr>
      <w:ind w:left="880"/>
    </w:pPr>
  </w:style>
  <w:style w:type="paragraph" w:styleId="Inhopg6">
    <w:name w:val="toc 6"/>
    <w:basedOn w:val="Standaard"/>
    <w:next w:val="Standaard"/>
    <w:autoRedefine/>
    <w:uiPriority w:val="39"/>
    <w:unhideWhenUsed/>
    <w:rsid w:val="00655869"/>
    <w:pPr>
      <w:ind w:left="1100"/>
    </w:pPr>
  </w:style>
  <w:style w:type="paragraph" w:styleId="Inhopg7">
    <w:name w:val="toc 7"/>
    <w:basedOn w:val="Standaard"/>
    <w:next w:val="Standaard"/>
    <w:autoRedefine/>
    <w:uiPriority w:val="39"/>
    <w:unhideWhenUsed/>
    <w:rsid w:val="00655869"/>
    <w:pPr>
      <w:ind w:left="1320"/>
    </w:pPr>
  </w:style>
  <w:style w:type="paragraph" w:styleId="Inhopg8">
    <w:name w:val="toc 8"/>
    <w:basedOn w:val="Standaard"/>
    <w:next w:val="Standaard"/>
    <w:autoRedefine/>
    <w:uiPriority w:val="39"/>
    <w:unhideWhenUsed/>
    <w:rsid w:val="00655869"/>
    <w:pPr>
      <w:ind w:left="1540"/>
    </w:pPr>
  </w:style>
  <w:style w:type="paragraph" w:styleId="Inhopg9">
    <w:name w:val="toc 9"/>
    <w:basedOn w:val="Standaard"/>
    <w:next w:val="Standaard"/>
    <w:autoRedefine/>
    <w:uiPriority w:val="39"/>
    <w:unhideWhenUsed/>
    <w:rsid w:val="00655869"/>
    <w:pPr>
      <w:ind w:left="1760"/>
    </w:pPr>
  </w:style>
  <w:style w:type="character" w:styleId="Hyperlink">
    <w:name w:val="Hyperlink"/>
    <w:basedOn w:val="Standaardalinea-lettertype"/>
    <w:uiPriority w:val="99"/>
    <w:unhideWhenUsed/>
    <w:rsid w:val="00623D9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1F72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14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2A4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leen-dekker.nl" TargetMode="External"/><Relationship Id="rId13" Type="http://schemas.openxmlformats.org/officeDocument/2006/relationships/hyperlink" Target="http://balensverzekeringen.nl/" TargetMode="External"/><Relationship Id="rId18" Type="http://schemas.openxmlformats.org/officeDocument/2006/relationships/hyperlink" Target="https://skjeugd.nl/wp-content/uploads/2017/12/Beroepscode-jeugd-en-gezinsprofessionals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uchtrechtspraak-nap.nl" TargetMode="External"/><Relationship Id="rId17" Type="http://schemas.openxmlformats.org/officeDocument/2006/relationships/hyperlink" Target="https://www.nap-psychotherapie.nl/1ww/hom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mpsy.n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rt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olopartners.nl/wat-is-wkkgz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kjeugd.nl/tuchtrecht/klachten/ik-heb-een-klacht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emdr-therapeuten.n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EAF9F-AA11-4123-ACD1-6ADA6DE2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1546</Words>
  <Characters>8504</Characters>
  <Application>Microsoft Office Word</Application>
  <DocSecurity>0</DocSecurity>
  <Lines>70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Marleen Dekker</cp:lastModifiedBy>
  <cp:revision>6</cp:revision>
  <cp:lastPrinted>2014-04-10T13:25:00Z</cp:lastPrinted>
  <dcterms:created xsi:type="dcterms:W3CDTF">2022-02-16T10:30:00Z</dcterms:created>
  <dcterms:modified xsi:type="dcterms:W3CDTF">2023-01-25T11:25:00Z</dcterms:modified>
</cp:coreProperties>
</file>